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5B56" w:rsidRPr="005E2933" w:rsidRDefault="00BC5A21" w:rsidP="008E1BE3">
      <w:pPr>
        <w:pStyle w:val="Citadestacada"/>
        <w:tabs>
          <w:tab w:val="center" w:pos="4419"/>
          <w:tab w:val="left" w:pos="5355"/>
        </w:tabs>
        <w:spacing w:after="0" w:line="120" w:lineRule="auto"/>
        <w:ind w:left="0" w:firstLine="284"/>
        <w:jc w:val="center"/>
        <w:rPr>
          <w:rFonts w:asciiTheme="majorHAnsi" w:hAnsiTheme="majorHAnsi" w:cstheme="majorHAnsi"/>
          <w:color w:val="auto"/>
          <w:sz w:val="24"/>
        </w:rPr>
      </w:pPr>
      <w:r>
        <w:rPr>
          <w:rFonts w:asciiTheme="majorHAnsi" w:hAnsiTheme="majorHAnsi" w:cstheme="majorHAnsi"/>
          <w:color w:val="auto"/>
          <w:sz w:val="24"/>
        </w:rPr>
        <w:t>CÓMO ESCRIBIR UN CUENTO</w:t>
      </w:r>
    </w:p>
    <w:p w:rsidR="00EE2421" w:rsidRDefault="001F7044" w:rsidP="00EE2421">
      <w:pPr>
        <w:pStyle w:val="Ttulo1"/>
        <w:spacing w:line="240" w:lineRule="auto"/>
        <w:rPr>
          <w:rFonts w:cstheme="majorHAnsi"/>
          <w:color w:val="auto"/>
          <w:sz w:val="24"/>
        </w:rPr>
      </w:pPr>
      <w:r>
        <w:rPr>
          <w:rFonts w:cstheme="majorHAnsi"/>
          <w:color w:val="auto"/>
        </w:rPr>
        <w:t xml:space="preserve"> </w:t>
      </w:r>
      <w:r w:rsidR="00EE2421" w:rsidRPr="00EE2421">
        <w:rPr>
          <w:rFonts w:cstheme="majorHAnsi"/>
          <w:color w:val="auto"/>
          <w:sz w:val="24"/>
        </w:rPr>
        <w:t>IDICADORES DE LOGRO</w:t>
      </w:r>
    </w:p>
    <w:p w:rsidR="00EE2421" w:rsidRPr="002B6091" w:rsidRDefault="00EE2421" w:rsidP="002B6091">
      <w:pPr>
        <w:pStyle w:val="Prrafodelista"/>
        <w:numPr>
          <w:ilvl w:val="0"/>
          <w:numId w:val="28"/>
        </w:numPr>
        <w:spacing w:after="0" w:line="240" w:lineRule="auto"/>
        <w:rPr>
          <w:rFonts w:asciiTheme="majorHAnsi" w:hAnsiTheme="majorHAnsi" w:cstheme="majorHAnsi"/>
        </w:rPr>
      </w:pPr>
      <w:r w:rsidRPr="002B6091">
        <w:rPr>
          <w:rFonts w:asciiTheme="majorHAnsi" w:hAnsiTheme="majorHAnsi" w:cstheme="majorHAnsi"/>
        </w:rPr>
        <w:t>Escribe cuentos  teniendo en cuenta estrategias sugeridas para tal labor</w:t>
      </w:r>
    </w:p>
    <w:p w:rsidR="002B6091" w:rsidRPr="002B6091" w:rsidRDefault="002B6091" w:rsidP="008861F1">
      <w:pPr>
        <w:pStyle w:val="Prrafodelista"/>
        <w:numPr>
          <w:ilvl w:val="0"/>
          <w:numId w:val="28"/>
        </w:numPr>
        <w:spacing w:after="0" w:line="240" w:lineRule="auto"/>
        <w:rPr>
          <w:rFonts w:asciiTheme="majorHAnsi" w:hAnsiTheme="majorHAnsi" w:cstheme="majorHAnsi"/>
        </w:rPr>
      </w:pPr>
      <w:r w:rsidRPr="006D4AF5">
        <w:rPr>
          <w:rFonts w:asciiTheme="majorHAnsi" w:hAnsiTheme="majorHAnsi" w:cstheme="majorHAnsi"/>
          <w:noProof/>
          <w:sz w:val="48"/>
          <w:szCs w:val="48"/>
        </w:rPr>
        <w:pict>
          <v:shapetype id="_x0000_t152" coordsize="21600,21600" o:spt="152" adj="9931" path="m0@0c7200@2,14400@1,21600,m0@5c7200@6,14400@6,21600@5e">
            <v:formulas>
              <v:f eqn="val #0"/>
              <v:f eqn="prod #0 3 4"/>
              <v:f eqn="prod #0 5 4"/>
              <v:f eqn="prod #0 3 8"/>
              <v:f eqn="prod #0 1 8"/>
              <v:f eqn="sum 21600 0 @3"/>
              <v:f eqn="sum @4 21600 0"/>
              <v:f eqn="prod #0 1 2"/>
              <v:f eqn="prod @5 1 2"/>
              <v:f eqn="sum @7 @8 0"/>
              <v:f eqn="prod #0 7 8"/>
              <v:f eqn="prod @5 1 3"/>
              <v:f eqn="sum @1 @2 0"/>
              <v:f eqn="sum @12 @0 0"/>
              <v:f eqn="prod @13 1 4"/>
              <v:f eqn="sum @11 14400 @14"/>
            </v:formulas>
            <v:path textpathok="t" o:connecttype="custom" o:connectlocs="10800,@10;0,@9;10800,21600;21600,@8" o:connectangles="270,180,90,0"/>
            <v:textpath on="t" fitshape="t" xscale="t"/>
            <v:handles>
              <v:h position="topLeft,#0" yrange="0,12169"/>
            </v:handles>
            <o:lock v:ext="edit" text="t" shapetype="t"/>
          </v:shapetype>
          <v:shape id="_x0000_s1026" type="#_x0000_t152" style="position:absolute;left:0;text-align:left;margin-left:-27.85pt;margin-top:.2pt;width:41.25pt;height:60.9pt;z-index:-251656192" fillcolor="#f60" strokecolor="red">
            <v:shadow on="t" color="#002060"/>
            <v:textpath style="font-family:&quot;Forte&quot;;v-text-kern:t" trim="t" fitpath="t" xscale="f" string="A"/>
          </v:shape>
        </w:pict>
      </w:r>
      <w:r w:rsidRPr="002B6091">
        <w:rPr>
          <w:rFonts w:asciiTheme="majorHAnsi" w:hAnsiTheme="majorHAnsi" w:cstheme="majorHAnsi"/>
        </w:rPr>
        <w:t>Utiliza su tiempo libre de manera creativa mejorando así su redacción y puntuación</w:t>
      </w:r>
      <w:r w:rsidR="001F7044" w:rsidRPr="002B6091">
        <w:rPr>
          <w:rFonts w:cstheme="majorHAnsi"/>
        </w:rPr>
        <w:t xml:space="preserve"> </w:t>
      </w:r>
    </w:p>
    <w:p w:rsidR="002B6091" w:rsidRPr="002B6091" w:rsidRDefault="002B6091" w:rsidP="002B6091">
      <w:pPr>
        <w:pStyle w:val="Prrafodelista"/>
        <w:spacing w:after="0" w:line="240" w:lineRule="auto"/>
        <w:ind w:left="360"/>
        <w:rPr>
          <w:rFonts w:asciiTheme="majorHAnsi" w:hAnsiTheme="majorHAnsi" w:cstheme="majorHAnsi"/>
        </w:rPr>
      </w:pPr>
    </w:p>
    <w:p w:rsidR="008861F1" w:rsidRPr="002B6091" w:rsidRDefault="008861F1" w:rsidP="002B6091">
      <w:pPr>
        <w:pStyle w:val="Prrafodelista"/>
        <w:spacing w:after="0" w:line="240" w:lineRule="auto"/>
        <w:ind w:left="360"/>
        <w:rPr>
          <w:rFonts w:asciiTheme="majorHAnsi" w:hAnsiTheme="majorHAnsi" w:cstheme="majorHAnsi"/>
        </w:rPr>
      </w:pPr>
      <w:r w:rsidRPr="002B6091">
        <w:rPr>
          <w:rFonts w:asciiTheme="majorHAnsi" w:hAnsiTheme="majorHAnsi" w:cstheme="majorHAnsi"/>
        </w:rPr>
        <w:t>VIVENCIA</w:t>
      </w:r>
    </w:p>
    <w:p w:rsidR="004D7B62" w:rsidRPr="002B6091" w:rsidRDefault="00123DCC" w:rsidP="001F7044">
      <w:pPr>
        <w:pStyle w:val="Prrafodelista"/>
        <w:numPr>
          <w:ilvl w:val="0"/>
          <w:numId w:val="22"/>
        </w:numPr>
        <w:spacing w:after="0" w:line="240" w:lineRule="auto"/>
        <w:rPr>
          <w:rFonts w:asciiTheme="majorHAnsi" w:hAnsiTheme="majorHAnsi" w:cstheme="majorHAnsi"/>
          <w:sz w:val="24"/>
          <w:szCs w:val="24"/>
        </w:rPr>
      </w:pPr>
      <w:r w:rsidRPr="002B6091">
        <w:rPr>
          <w:rFonts w:asciiTheme="majorHAnsi" w:hAnsiTheme="majorHAnsi" w:cstheme="majorHAnsi"/>
          <w:sz w:val="24"/>
          <w:szCs w:val="24"/>
        </w:rPr>
        <w:t xml:space="preserve">¿Qué </w:t>
      </w:r>
      <w:r w:rsidR="001F7044" w:rsidRPr="002B6091">
        <w:rPr>
          <w:rFonts w:asciiTheme="majorHAnsi" w:hAnsiTheme="majorHAnsi" w:cstheme="majorHAnsi"/>
          <w:sz w:val="24"/>
          <w:szCs w:val="24"/>
        </w:rPr>
        <w:t>cuento te leían cuando niño</w:t>
      </w:r>
      <w:r w:rsidRPr="002B6091">
        <w:rPr>
          <w:rFonts w:asciiTheme="majorHAnsi" w:hAnsiTheme="majorHAnsi" w:cstheme="majorHAnsi"/>
          <w:sz w:val="24"/>
          <w:szCs w:val="24"/>
        </w:rPr>
        <w:t>?</w:t>
      </w:r>
    </w:p>
    <w:p w:rsidR="001F7044" w:rsidRPr="002B6091" w:rsidRDefault="001F7044" w:rsidP="001F7044">
      <w:pPr>
        <w:pStyle w:val="Prrafodelista"/>
        <w:numPr>
          <w:ilvl w:val="0"/>
          <w:numId w:val="22"/>
        </w:numPr>
        <w:spacing w:after="0" w:line="240" w:lineRule="auto"/>
        <w:rPr>
          <w:rFonts w:asciiTheme="majorHAnsi" w:hAnsiTheme="majorHAnsi" w:cstheme="majorHAnsi"/>
          <w:sz w:val="24"/>
          <w:szCs w:val="24"/>
        </w:rPr>
      </w:pPr>
      <w:r w:rsidRPr="002B6091">
        <w:rPr>
          <w:rFonts w:asciiTheme="majorHAnsi" w:hAnsiTheme="majorHAnsi" w:cstheme="majorHAnsi"/>
          <w:sz w:val="24"/>
          <w:szCs w:val="24"/>
        </w:rPr>
        <w:t>Cuál es tu cuento favorito? Coméntalo con tus compañeros</w:t>
      </w:r>
    </w:p>
    <w:p w:rsidR="001F7044" w:rsidRPr="002B6091" w:rsidRDefault="001F7044" w:rsidP="001F7044">
      <w:pPr>
        <w:pStyle w:val="Prrafodelista"/>
        <w:spacing w:after="0" w:line="240" w:lineRule="auto"/>
        <w:ind w:left="360"/>
        <w:rPr>
          <w:rFonts w:asciiTheme="majorHAnsi" w:hAnsiTheme="majorHAnsi" w:cstheme="majorHAnsi"/>
          <w:sz w:val="24"/>
          <w:szCs w:val="24"/>
        </w:rPr>
      </w:pPr>
    </w:p>
    <w:p w:rsidR="0027541E" w:rsidRPr="005E2933" w:rsidRDefault="006D4AF5" w:rsidP="00C6279E">
      <w:pPr>
        <w:spacing w:after="0" w:line="240" w:lineRule="auto"/>
        <w:rPr>
          <w:rFonts w:asciiTheme="majorHAnsi" w:hAnsiTheme="majorHAnsi" w:cstheme="majorHAnsi"/>
          <w:b/>
          <w:sz w:val="24"/>
          <w:szCs w:val="24"/>
        </w:rPr>
      </w:pPr>
      <w:r w:rsidRPr="006D4AF5">
        <w:rPr>
          <w:rFonts w:asciiTheme="majorHAnsi" w:hAnsiTheme="majorHAnsi" w:cstheme="majorHAnsi"/>
          <w:noProof/>
          <w:lang w:eastAsia="es-CO"/>
        </w:rPr>
        <w:pict>
          <v:group id="_x0000_s1029" style="position:absolute;margin-left:-28.45pt;margin-top:6.75pt;width:57pt;height:73.4pt;z-index:-251653120" coordorigin="1320,6870" coordsize="1140,1468" wrapcoords="13358 1763 1137 3086 568 3967 1705 5290 284 8816 -284 11020 -284 14988 6537 15869 6537 16751 7674 19176 8242 19176 10516 19176 17337 19176 22453 17853 22453 6171 21032 5510 15916 5290 15916 3086 14779 1763 13358 1763">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8" type="#_x0000_t161" style="position:absolute;left:1695;top:7153;width:765;height:1185" wrapcoords="19059 1914 8047 6289 4659 6289 -424 9023 -424 16405 847 18592 1694 18592 5082 18592 14824 18592 22871 16952 22871 15038 21176 10663 22871 6289 22871 3554 21600 1914 19059 1914" adj="5665" fillcolor="#f60" strokecolor="red">
              <v:shadow on="t" color="#002060"/>
              <v:textpath style="font-family:&quot;Forte&quot;;v-text-kern:t" trim="t" fitpath="t" xscale="f" string="C"/>
            </v:shape>
            <v:shape id="_x0000_s1027" type="#_x0000_t161" style="position:absolute;left:1320;top:6870;width:795;height:1125" wrapcoords="19155 2304 1630 4032 815 5184 2445 6912 408 11520 -408 14400 -408 17856 1630 19584 3668 19584 21600 16416 22008 16128 22415 13824 22823 4896 22415 3456 21192 2304 19155 2304" adj="5665" fillcolor="#f60" strokecolor="red">
              <v:shadow on="t" color="#002060"/>
              <v:textpath style="font-family:&quot;Forte&quot;;font-weight:bold;v-text-kern:t" trim="t" fitpath="t" xscale="f" string="B"/>
            </v:shape>
            <w10:wrap type="tight"/>
          </v:group>
        </w:pict>
      </w:r>
    </w:p>
    <w:p w:rsidR="00635EE0" w:rsidRPr="00F34DAB" w:rsidRDefault="00635EE0" w:rsidP="00F34DAB">
      <w:pPr>
        <w:spacing w:after="0" w:line="240" w:lineRule="auto"/>
        <w:jc w:val="both"/>
        <w:rPr>
          <w:rFonts w:asciiTheme="majorHAnsi" w:hAnsiTheme="majorHAnsi" w:cstheme="majorHAnsi"/>
          <w:b/>
          <w:sz w:val="24"/>
          <w:szCs w:val="24"/>
        </w:rPr>
      </w:pPr>
    </w:p>
    <w:p w:rsidR="00635EE0" w:rsidRDefault="00635EE0" w:rsidP="00635EE0">
      <w:pPr>
        <w:spacing w:after="0" w:line="240" w:lineRule="auto"/>
        <w:rPr>
          <w:rFonts w:asciiTheme="majorHAnsi" w:hAnsiTheme="majorHAnsi" w:cstheme="majorHAnsi"/>
          <w:b/>
          <w:bCs/>
          <w:sz w:val="28"/>
          <w:szCs w:val="24"/>
          <w:lang w:val="es-MX"/>
        </w:rPr>
      </w:pPr>
      <w:r w:rsidRPr="005E2933">
        <w:rPr>
          <w:rFonts w:asciiTheme="majorHAnsi" w:hAnsiTheme="majorHAnsi" w:cstheme="majorHAnsi"/>
          <w:b/>
          <w:bCs/>
          <w:sz w:val="28"/>
          <w:szCs w:val="24"/>
          <w:lang w:val="es-MX"/>
        </w:rPr>
        <w:t>FUNDAMENTACIÓN CIENTÍFICA Y EJERCITACIÓN</w:t>
      </w:r>
    </w:p>
    <w:p w:rsidR="001F7044" w:rsidRPr="00D04385" w:rsidRDefault="001F7044" w:rsidP="001F7044">
      <w:pPr>
        <w:spacing w:after="0" w:line="240" w:lineRule="auto"/>
        <w:jc w:val="both"/>
        <w:rPr>
          <w:rFonts w:asciiTheme="majorHAnsi" w:hAnsiTheme="majorHAnsi" w:cstheme="majorHAnsi"/>
          <w:bCs/>
          <w:sz w:val="24"/>
          <w:szCs w:val="24"/>
          <w:lang w:val="es-MX"/>
        </w:rPr>
      </w:pPr>
    </w:p>
    <w:p w:rsidR="001F7044" w:rsidRPr="005409AB" w:rsidRDefault="001F7044" w:rsidP="001F7044">
      <w:pPr>
        <w:spacing w:after="0" w:line="240" w:lineRule="auto"/>
        <w:jc w:val="both"/>
        <w:rPr>
          <w:rFonts w:asciiTheme="majorHAnsi" w:hAnsiTheme="majorHAnsi" w:cstheme="majorHAnsi"/>
          <w:bCs/>
          <w:sz w:val="20"/>
          <w:szCs w:val="24"/>
        </w:rPr>
      </w:pPr>
      <w:r w:rsidRPr="005409AB">
        <w:rPr>
          <w:rFonts w:asciiTheme="majorHAnsi" w:hAnsiTheme="majorHAnsi" w:cstheme="majorHAnsi"/>
          <w:bCs/>
          <w:sz w:val="20"/>
          <w:szCs w:val="24"/>
        </w:rPr>
        <w:t>He aquí una serie de sugerencias que, seguidas paso a paso, conforman una de las estrategias posibles que permiten obtener ideas para esc</w:t>
      </w:r>
      <w:r w:rsidR="00D04385" w:rsidRPr="005409AB">
        <w:rPr>
          <w:rFonts w:asciiTheme="majorHAnsi" w:hAnsiTheme="majorHAnsi" w:cstheme="majorHAnsi"/>
          <w:bCs/>
          <w:sz w:val="20"/>
          <w:szCs w:val="24"/>
        </w:rPr>
        <w:t>ribir un cuento y presentarlo (</w:t>
      </w:r>
      <w:r w:rsidRPr="005409AB">
        <w:rPr>
          <w:rFonts w:asciiTheme="majorHAnsi" w:hAnsiTheme="majorHAnsi" w:cstheme="majorHAnsi"/>
          <w:bCs/>
          <w:sz w:val="20"/>
          <w:szCs w:val="24"/>
        </w:rPr>
        <w:t>"editarlo</w:t>
      </w:r>
      <w:r w:rsidR="00D04385" w:rsidRPr="005409AB">
        <w:rPr>
          <w:rFonts w:asciiTheme="majorHAnsi" w:hAnsiTheme="majorHAnsi" w:cstheme="majorHAnsi"/>
          <w:bCs/>
          <w:sz w:val="20"/>
          <w:szCs w:val="24"/>
        </w:rPr>
        <w:t>”)</w:t>
      </w:r>
      <w:r w:rsidRPr="005409AB">
        <w:rPr>
          <w:rFonts w:asciiTheme="majorHAnsi" w:hAnsiTheme="majorHAnsi" w:cstheme="majorHAnsi"/>
          <w:bCs/>
          <w:sz w:val="20"/>
          <w:szCs w:val="24"/>
        </w:rPr>
        <w:t xml:space="preserve">. </w:t>
      </w:r>
    </w:p>
    <w:p w:rsidR="001F7044" w:rsidRPr="005409AB" w:rsidRDefault="001F7044" w:rsidP="001F7044">
      <w:pPr>
        <w:spacing w:after="0" w:line="240" w:lineRule="auto"/>
        <w:jc w:val="both"/>
        <w:rPr>
          <w:rFonts w:asciiTheme="majorHAnsi" w:hAnsiTheme="majorHAnsi" w:cstheme="majorHAnsi"/>
          <w:bCs/>
          <w:sz w:val="20"/>
          <w:szCs w:val="24"/>
        </w:rPr>
      </w:pPr>
      <w:r w:rsidRPr="005409AB">
        <w:rPr>
          <w:rFonts w:asciiTheme="majorHAnsi" w:hAnsiTheme="majorHAnsi" w:cstheme="majorHAnsi"/>
          <w:bCs/>
          <w:sz w:val="20"/>
          <w:szCs w:val="24"/>
        </w:rPr>
        <w:t>1) Escribir varias ideas sobre los temas posibles. (Torbellino:</w:t>
      </w:r>
      <w:r w:rsidR="00D04385" w:rsidRPr="005409AB">
        <w:rPr>
          <w:rFonts w:asciiTheme="majorHAnsi" w:hAnsiTheme="majorHAnsi" w:cstheme="majorHAnsi"/>
          <w:bCs/>
          <w:sz w:val="20"/>
          <w:szCs w:val="24"/>
        </w:rPr>
        <w:t> </w:t>
      </w:r>
      <w:r w:rsidRPr="005409AB">
        <w:rPr>
          <w:rFonts w:asciiTheme="majorHAnsi" w:hAnsiTheme="majorHAnsi" w:cstheme="majorHAnsi"/>
          <w:bCs/>
          <w:sz w:val="20"/>
          <w:szCs w:val="24"/>
        </w:rPr>
        <w:t>Sirven todas las i</w:t>
      </w:r>
      <w:r w:rsidR="00D04385" w:rsidRPr="005409AB">
        <w:rPr>
          <w:rFonts w:asciiTheme="majorHAnsi" w:hAnsiTheme="majorHAnsi" w:cstheme="majorHAnsi"/>
          <w:bCs/>
          <w:sz w:val="20"/>
          <w:szCs w:val="24"/>
        </w:rPr>
        <w:t>deas, aunque sean disparatadas.</w:t>
      </w:r>
      <w:r w:rsidRPr="005409AB">
        <w:rPr>
          <w:rFonts w:asciiTheme="majorHAnsi" w:hAnsiTheme="majorHAnsi" w:cstheme="majorHAnsi"/>
          <w:bCs/>
          <w:sz w:val="20"/>
          <w:szCs w:val="24"/>
        </w:rPr>
        <w:t xml:space="preserve">) </w:t>
      </w:r>
    </w:p>
    <w:p w:rsidR="001F7044" w:rsidRPr="005409AB" w:rsidRDefault="001F7044" w:rsidP="001F7044">
      <w:pPr>
        <w:spacing w:after="0" w:line="240" w:lineRule="auto"/>
        <w:jc w:val="both"/>
        <w:rPr>
          <w:rFonts w:asciiTheme="majorHAnsi" w:hAnsiTheme="majorHAnsi" w:cstheme="majorHAnsi"/>
          <w:bCs/>
          <w:sz w:val="20"/>
          <w:szCs w:val="24"/>
        </w:rPr>
      </w:pPr>
      <w:r w:rsidRPr="005409AB">
        <w:rPr>
          <w:rFonts w:asciiTheme="majorHAnsi" w:hAnsiTheme="majorHAnsi" w:cstheme="majorHAnsi"/>
          <w:bCs/>
          <w:sz w:val="20"/>
          <w:szCs w:val="24"/>
        </w:rPr>
        <w:t xml:space="preserve">2) Seleccionar el tema elegido, que puede girar en torno a una o a varias de las ideas (sin despreciar las otras  ideas que  nos  pueden  servir como temas secundarios) </w:t>
      </w:r>
    </w:p>
    <w:p w:rsidR="001F7044" w:rsidRPr="005409AB" w:rsidRDefault="001F7044" w:rsidP="001F7044">
      <w:pPr>
        <w:spacing w:after="0" w:line="240" w:lineRule="auto"/>
        <w:jc w:val="both"/>
        <w:rPr>
          <w:rFonts w:asciiTheme="majorHAnsi" w:hAnsiTheme="majorHAnsi" w:cstheme="majorHAnsi"/>
          <w:bCs/>
          <w:sz w:val="20"/>
          <w:szCs w:val="24"/>
        </w:rPr>
      </w:pPr>
      <w:r w:rsidRPr="005409AB">
        <w:rPr>
          <w:rFonts w:asciiTheme="majorHAnsi" w:hAnsiTheme="majorHAnsi" w:cstheme="majorHAnsi"/>
          <w:bCs/>
          <w:sz w:val="20"/>
          <w:szCs w:val="24"/>
        </w:rPr>
        <w:t xml:space="preserve">3) Escribir ideas para desarrollar el tema seleccionado.  </w:t>
      </w:r>
      <w:r w:rsidR="00D04385" w:rsidRPr="005409AB">
        <w:rPr>
          <w:rFonts w:asciiTheme="majorHAnsi" w:hAnsiTheme="majorHAnsi" w:cstheme="majorHAnsi"/>
          <w:bCs/>
          <w:sz w:val="20"/>
          <w:szCs w:val="24"/>
        </w:rPr>
        <w:t>(</w:t>
      </w:r>
      <w:r w:rsidRPr="005409AB">
        <w:rPr>
          <w:rFonts w:asciiTheme="majorHAnsi" w:hAnsiTheme="majorHAnsi" w:cstheme="majorHAnsi"/>
          <w:bCs/>
          <w:sz w:val="20"/>
          <w:szCs w:val="24"/>
        </w:rPr>
        <w:t xml:space="preserve">Se escriben todas, aunque nos parezcan disparatadas o </w:t>
      </w:r>
      <w:r w:rsidR="00D04385" w:rsidRPr="005409AB">
        <w:rPr>
          <w:rFonts w:asciiTheme="majorHAnsi" w:hAnsiTheme="majorHAnsi" w:cstheme="majorHAnsi"/>
          <w:bCs/>
          <w:sz w:val="20"/>
          <w:szCs w:val="24"/>
        </w:rPr>
        <w:t>inadecuadas)</w:t>
      </w:r>
      <w:r w:rsidRPr="005409AB">
        <w:rPr>
          <w:rFonts w:asciiTheme="majorHAnsi" w:hAnsiTheme="majorHAnsi" w:cstheme="majorHAnsi"/>
          <w:bCs/>
          <w:sz w:val="20"/>
          <w:szCs w:val="24"/>
        </w:rPr>
        <w:t xml:space="preserve"> </w:t>
      </w:r>
    </w:p>
    <w:p w:rsidR="00D04385" w:rsidRPr="005409AB" w:rsidRDefault="001F7044" w:rsidP="001F7044">
      <w:pPr>
        <w:spacing w:after="0" w:line="240" w:lineRule="auto"/>
        <w:jc w:val="both"/>
        <w:rPr>
          <w:rFonts w:asciiTheme="majorHAnsi" w:hAnsiTheme="majorHAnsi" w:cstheme="majorHAnsi"/>
          <w:bCs/>
          <w:sz w:val="20"/>
          <w:szCs w:val="24"/>
        </w:rPr>
      </w:pPr>
      <w:r w:rsidRPr="005409AB">
        <w:rPr>
          <w:rFonts w:asciiTheme="majorHAnsi" w:hAnsiTheme="majorHAnsi" w:cstheme="majorHAnsi"/>
          <w:bCs/>
          <w:sz w:val="20"/>
          <w:szCs w:val="24"/>
        </w:rPr>
        <w:t>4) Conviene hacer  la ficha del esquema general para tener una visión global  (Aunque, más adelante, el resultado final pueda ser diferente de la ficha, pero éste es un modo de dar los primeros pasos, uno de los momentos más difíciles)</w:t>
      </w:r>
      <w:r w:rsidR="00D04385" w:rsidRPr="005409AB">
        <w:rPr>
          <w:rFonts w:asciiTheme="majorHAnsi" w:hAnsiTheme="majorHAnsi" w:cstheme="majorHAnsi"/>
          <w:bCs/>
          <w:sz w:val="20"/>
          <w:szCs w:val="24"/>
        </w:rPr>
        <w:t>.</w:t>
      </w:r>
    </w:p>
    <w:p w:rsidR="00D04385" w:rsidRPr="005409AB" w:rsidRDefault="00D04385" w:rsidP="001F7044">
      <w:pPr>
        <w:spacing w:after="0" w:line="240" w:lineRule="auto"/>
        <w:jc w:val="both"/>
        <w:rPr>
          <w:rFonts w:asciiTheme="majorHAnsi" w:hAnsiTheme="majorHAnsi" w:cstheme="majorHAnsi"/>
          <w:bCs/>
          <w:sz w:val="20"/>
          <w:szCs w:val="24"/>
        </w:rPr>
      </w:pPr>
    </w:p>
    <w:p w:rsidR="00D04385" w:rsidRPr="005409AB" w:rsidRDefault="00D04385" w:rsidP="00D04385">
      <w:pPr>
        <w:pStyle w:val="NormalWeb"/>
        <w:rPr>
          <w:rFonts w:asciiTheme="majorHAnsi" w:hAnsiTheme="majorHAnsi" w:cstheme="majorHAnsi"/>
          <w:sz w:val="20"/>
        </w:rPr>
      </w:pPr>
      <w:r w:rsidRPr="005409AB">
        <w:rPr>
          <w:rFonts w:asciiTheme="majorHAnsi" w:hAnsiTheme="majorHAnsi" w:cstheme="majorHAnsi"/>
          <w:sz w:val="20"/>
        </w:rPr>
        <w:t xml:space="preserve">TITULO ( Provisional ) </w:t>
      </w:r>
    </w:p>
    <w:p w:rsidR="00D04385" w:rsidRPr="005409AB" w:rsidRDefault="00275D04" w:rsidP="00D04385">
      <w:pPr>
        <w:pStyle w:val="NormalWeb"/>
        <w:rPr>
          <w:rFonts w:asciiTheme="majorHAnsi" w:hAnsiTheme="majorHAnsi" w:cstheme="majorHAnsi"/>
          <w:sz w:val="20"/>
        </w:rPr>
      </w:pPr>
      <w:r w:rsidRPr="005409AB">
        <w:rPr>
          <w:rFonts w:asciiTheme="majorHAnsi" w:hAnsiTheme="majorHAnsi" w:cstheme="majorHAnsi"/>
          <w:sz w:val="20"/>
        </w:rPr>
        <w:t xml:space="preserve">          </w:t>
      </w:r>
      <w:r w:rsidR="00D04385" w:rsidRPr="005409AB">
        <w:rPr>
          <w:rFonts w:asciiTheme="majorHAnsi" w:hAnsiTheme="majorHAnsi" w:cstheme="majorHAnsi"/>
          <w:sz w:val="20"/>
        </w:rPr>
        <w:t xml:space="preserve">MARCO  ( No debe ser muy amplio ) </w:t>
      </w:r>
    </w:p>
    <w:p w:rsidR="00D04385" w:rsidRPr="005409AB" w:rsidRDefault="00D04385" w:rsidP="00D04385">
      <w:pPr>
        <w:pStyle w:val="NormalWeb"/>
        <w:rPr>
          <w:rFonts w:asciiTheme="majorHAnsi" w:hAnsiTheme="majorHAnsi" w:cstheme="majorHAnsi"/>
          <w:sz w:val="20"/>
        </w:rPr>
      </w:pPr>
      <w:r w:rsidRPr="005409AB">
        <w:rPr>
          <w:rFonts w:asciiTheme="majorHAnsi" w:hAnsiTheme="majorHAnsi" w:cstheme="majorHAnsi"/>
          <w:sz w:val="20"/>
        </w:rPr>
        <w:t xml:space="preserve">             Epoca </w:t>
      </w:r>
      <w:r w:rsidRPr="005409AB">
        <w:rPr>
          <w:rFonts w:asciiTheme="majorHAnsi" w:hAnsiTheme="majorHAnsi" w:cstheme="majorHAnsi"/>
          <w:sz w:val="20"/>
        </w:rPr>
        <w:br/>
        <w:t xml:space="preserve">             Lugar </w:t>
      </w:r>
      <w:r w:rsidRPr="005409AB">
        <w:rPr>
          <w:rFonts w:asciiTheme="majorHAnsi" w:hAnsiTheme="majorHAnsi" w:cstheme="majorHAnsi"/>
          <w:sz w:val="20"/>
        </w:rPr>
        <w:br/>
        <w:t xml:space="preserve">             Personajes: </w:t>
      </w:r>
      <w:r w:rsidRPr="005409AB">
        <w:rPr>
          <w:rFonts w:asciiTheme="majorHAnsi" w:hAnsiTheme="majorHAnsi" w:cstheme="majorHAnsi"/>
          <w:sz w:val="20"/>
        </w:rPr>
        <w:br/>
        <w:t xml:space="preserve">                                  Protagonista </w:t>
      </w:r>
      <w:r w:rsidRPr="005409AB">
        <w:rPr>
          <w:rFonts w:asciiTheme="majorHAnsi" w:hAnsiTheme="majorHAnsi" w:cstheme="majorHAnsi"/>
          <w:sz w:val="20"/>
        </w:rPr>
        <w:br/>
        <w:t xml:space="preserve">                                  Antagonista </w:t>
      </w:r>
      <w:r w:rsidRPr="005409AB">
        <w:rPr>
          <w:rFonts w:asciiTheme="majorHAnsi" w:hAnsiTheme="majorHAnsi" w:cstheme="majorHAnsi"/>
          <w:sz w:val="20"/>
        </w:rPr>
        <w:br/>
        <w:t xml:space="preserve">                                  Otros </w:t>
      </w:r>
    </w:p>
    <w:p w:rsidR="00D04385" w:rsidRPr="005409AB" w:rsidRDefault="00D04385" w:rsidP="00275D04">
      <w:pPr>
        <w:pStyle w:val="NormalWeb"/>
        <w:tabs>
          <w:tab w:val="center" w:pos="4419"/>
        </w:tabs>
        <w:rPr>
          <w:rFonts w:asciiTheme="majorHAnsi" w:hAnsiTheme="majorHAnsi" w:cstheme="majorHAnsi"/>
          <w:sz w:val="20"/>
        </w:rPr>
      </w:pPr>
      <w:r w:rsidRPr="005409AB">
        <w:rPr>
          <w:rFonts w:asciiTheme="majorHAnsi" w:hAnsiTheme="majorHAnsi" w:cstheme="majorHAnsi"/>
          <w:sz w:val="20"/>
        </w:rPr>
        <w:t xml:space="preserve">          EPISODIO ( Puede haber varios ) </w:t>
      </w:r>
      <w:r w:rsidR="00275D04" w:rsidRPr="005409AB">
        <w:rPr>
          <w:rFonts w:asciiTheme="majorHAnsi" w:hAnsiTheme="majorHAnsi" w:cstheme="majorHAnsi"/>
          <w:sz w:val="20"/>
        </w:rPr>
        <w:tab/>
      </w:r>
    </w:p>
    <w:p w:rsidR="00D04385" w:rsidRPr="005409AB" w:rsidRDefault="00D04385" w:rsidP="00D04385">
      <w:pPr>
        <w:pStyle w:val="NormalWeb"/>
        <w:rPr>
          <w:rFonts w:asciiTheme="majorHAnsi" w:hAnsiTheme="majorHAnsi" w:cstheme="majorHAnsi"/>
          <w:sz w:val="20"/>
        </w:rPr>
      </w:pPr>
      <w:r w:rsidRPr="005409AB">
        <w:rPr>
          <w:rFonts w:asciiTheme="majorHAnsi" w:hAnsiTheme="majorHAnsi" w:cstheme="majorHAnsi"/>
          <w:sz w:val="20"/>
        </w:rPr>
        <w:t xml:space="preserve">              Dificultad que surge </w:t>
      </w:r>
      <w:r w:rsidRPr="005409AB">
        <w:rPr>
          <w:rFonts w:asciiTheme="majorHAnsi" w:hAnsiTheme="majorHAnsi" w:cstheme="majorHAnsi"/>
          <w:sz w:val="20"/>
        </w:rPr>
        <w:br/>
        <w:t xml:space="preserve">              Acciones para resolverla </w:t>
      </w:r>
      <w:r w:rsidRPr="005409AB">
        <w:rPr>
          <w:rFonts w:asciiTheme="majorHAnsi" w:hAnsiTheme="majorHAnsi" w:cstheme="majorHAnsi"/>
          <w:sz w:val="20"/>
        </w:rPr>
        <w:br/>
        <w:t xml:space="preserve">              Solución </w:t>
      </w:r>
    </w:p>
    <w:p w:rsidR="00275D04" w:rsidRPr="005409AB" w:rsidRDefault="00D04385" w:rsidP="00D04385">
      <w:pPr>
        <w:pStyle w:val="NormalWeb"/>
        <w:rPr>
          <w:rFonts w:asciiTheme="majorHAnsi" w:hAnsiTheme="majorHAnsi" w:cstheme="majorHAnsi"/>
          <w:sz w:val="20"/>
        </w:rPr>
      </w:pPr>
      <w:r w:rsidRPr="005409AB">
        <w:rPr>
          <w:rFonts w:asciiTheme="majorHAnsi" w:hAnsiTheme="majorHAnsi" w:cstheme="majorHAnsi"/>
          <w:sz w:val="20"/>
        </w:rPr>
        <w:t>          FINAL ( Colofón )</w:t>
      </w:r>
    </w:p>
    <w:p w:rsidR="00D04385" w:rsidRPr="005409AB" w:rsidRDefault="00275D04" w:rsidP="00D04385">
      <w:pPr>
        <w:pStyle w:val="NormalWeb"/>
        <w:rPr>
          <w:rFonts w:asciiTheme="majorHAnsi" w:hAnsiTheme="majorHAnsi" w:cstheme="majorHAnsi"/>
          <w:sz w:val="20"/>
        </w:rPr>
      </w:pPr>
      <w:r w:rsidRPr="005409AB">
        <w:rPr>
          <w:rFonts w:asciiTheme="majorHAnsi" w:hAnsiTheme="majorHAnsi" w:cstheme="majorHAnsi"/>
          <w:sz w:val="20"/>
        </w:rPr>
        <w:t xml:space="preserve">            </w:t>
      </w:r>
      <w:r w:rsidR="00D04385" w:rsidRPr="005409AB">
        <w:rPr>
          <w:rFonts w:asciiTheme="majorHAnsi" w:hAnsiTheme="majorHAnsi" w:cstheme="majorHAnsi"/>
          <w:sz w:val="20"/>
        </w:rPr>
        <w:t xml:space="preserve"> AUTOR </w:t>
      </w:r>
      <w:r w:rsidR="00D04385" w:rsidRPr="005409AB">
        <w:rPr>
          <w:rFonts w:asciiTheme="majorHAnsi" w:hAnsiTheme="majorHAnsi" w:cstheme="majorHAnsi"/>
          <w:sz w:val="20"/>
        </w:rPr>
        <w:br/>
        <w:t xml:space="preserve">  </w:t>
      </w:r>
    </w:p>
    <w:p w:rsidR="00D04385" w:rsidRPr="005409AB" w:rsidRDefault="00D04385" w:rsidP="00D04385">
      <w:pPr>
        <w:pStyle w:val="NormalWeb"/>
        <w:rPr>
          <w:rFonts w:asciiTheme="majorHAnsi" w:hAnsiTheme="majorHAnsi" w:cstheme="majorHAnsi"/>
          <w:sz w:val="20"/>
        </w:rPr>
      </w:pPr>
      <w:r w:rsidRPr="005409AB">
        <w:rPr>
          <w:rFonts w:asciiTheme="majorHAnsi" w:hAnsiTheme="majorHAnsi" w:cstheme="majorHAnsi"/>
          <w:sz w:val="20"/>
        </w:rPr>
        <w:lastRenderedPageBreak/>
        <w:t xml:space="preserve">        5) Escribir el borrador. </w:t>
      </w:r>
    </w:p>
    <w:p w:rsidR="00D04385" w:rsidRPr="005409AB" w:rsidRDefault="00D04385" w:rsidP="00D04385">
      <w:pPr>
        <w:pStyle w:val="NormalWeb"/>
        <w:rPr>
          <w:rFonts w:asciiTheme="majorHAnsi" w:hAnsiTheme="majorHAnsi" w:cstheme="majorHAnsi"/>
          <w:sz w:val="20"/>
        </w:rPr>
      </w:pPr>
      <w:r w:rsidRPr="005409AB">
        <w:rPr>
          <w:rFonts w:asciiTheme="majorHAnsi" w:hAnsiTheme="majorHAnsi" w:cstheme="majorHAnsi"/>
          <w:sz w:val="20"/>
        </w:rPr>
        <w:t xml:space="preserve">             Hacerlo a lápiz con renglones muy separados. ( No es preciso si se usa ordenador ) </w:t>
      </w:r>
      <w:r w:rsidRPr="005409AB">
        <w:rPr>
          <w:rFonts w:asciiTheme="majorHAnsi" w:hAnsiTheme="majorHAnsi" w:cstheme="majorHAnsi"/>
          <w:sz w:val="20"/>
        </w:rPr>
        <w:br/>
        <w:t xml:space="preserve">             Ir recogiendo las ideas del número 3 ( incluso del 1 ) </w:t>
      </w:r>
      <w:r w:rsidRPr="005409AB">
        <w:rPr>
          <w:rFonts w:asciiTheme="majorHAnsi" w:hAnsiTheme="majorHAnsi" w:cstheme="majorHAnsi"/>
          <w:sz w:val="20"/>
        </w:rPr>
        <w:br/>
        <w:t xml:space="preserve">             El lugar y la época pueden aparecer claramente especificados o indefinidos. </w:t>
      </w:r>
      <w:r w:rsidRPr="005409AB">
        <w:rPr>
          <w:rFonts w:asciiTheme="majorHAnsi" w:hAnsiTheme="majorHAnsi" w:cstheme="majorHAnsi"/>
          <w:sz w:val="20"/>
        </w:rPr>
        <w:br/>
        <w:t xml:space="preserve">             Los personajes pueden describirse conforme van apareciendo. </w:t>
      </w:r>
      <w:r w:rsidRPr="005409AB">
        <w:rPr>
          <w:rFonts w:asciiTheme="majorHAnsi" w:hAnsiTheme="majorHAnsi" w:cstheme="majorHAnsi"/>
          <w:sz w:val="20"/>
        </w:rPr>
        <w:br/>
        <w:t xml:space="preserve">             Si tiene varios episodios, el más importante y/o decisivo debe redactarse al final. </w:t>
      </w:r>
      <w:r w:rsidRPr="005409AB">
        <w:rPr>
          <w:rFonts w:asciiTheme="majorHAnsi" w:hAnsiTheme="majorHAnsi" w:cstheme="majorHAnsi"/>
          <w:sz w:val="20"/>
        </w:rPr>
        <w:br/>
        <w:t xml:space="preserve">             Cada episodio puede ir encabezado por un epígrafe. </w:t>
      </w:r>
    </w:p>
    <w:p w:rsidR="00D04385" w:rsidRPr="005409AB" w:rsidRDefault="00D04385" w:rsidP="00D04385">
      <w:pPr>
        <w:pStyle w:val="NormalWeb"/>
        <w:rPr>
          <w:rFonts w:asciiTheme="majorHAnsi" w:hAnsiTheme="majorHAnsi" w:cstheme="majorHAnsi"/>
          <w:sz w:val="20"/>
        </w:rPr>
      </w:pPr>
      <w:r w:rsidRPr="005409AB">
        <w:rPr>
          <w:rFonts w:asciiTheme="majorHAnsi" w:hAnsiTheme="majorHAnsi" w:cstheme="majorHAnsi"/>
          <w:sz w:val="20"/>
        </w:rPr>
        <w:t xml:space="preserve">        6) Revisar el borrador. </w:t>
      </w:r>
    </w:p>
    <w:p w:rsidR="00D04385" w:rsidRPr="005409AB" w:rsidRDefault="00D04385" w:rsidP="00123AE3">
      <w:pPr>
        <w:pStyle w:val="NormalWeb"/>
        <w:numPr>
          <w:ilvl w:val="0"/>
          <w:numId w:val="24"/>
        </w:numPr>
        <w:rPr>
          <w:rFonts w:asciiTheme="majorHAnsi" w:hAnsiTheme="majorHAnsi" w:cstheme="majorHAnsi"/>
          <w:sz w:val="20"/>
        </w:rPr>
      </w:pPr>
      <w:r w:rsidRPr="005409AB">
        <w:rPr>
          <w:rFonts w:asciiTheme="majorHAnsi" w:hAnsiTheme="majorHAnsi" w:cstheme="majorHAnsi"/>
          <w:sz w:val="20"/>
        </w:rPr>
        <w:t xml:space="preserve">Dejar pasar un espacio de tiempo ( horas, días,  ) Revisar el </w:t>
      </w:r>
      <w:r w:rsidR="00123AE3" w:rsidRPr="005409AB">
        <w:rPr>
          <w:rFonts w:asciiTheme="majorHAnsi" w:hAnsiTheme="majorHAnsi" w:cstheme="majorHAnsi"/>
          <w:sz w:val="20"/>
        </w:rPr>
        <w:t>borrador y suprimir</w:t>
      </w:r>
      <w:r w:rsidRPr="005409AB">
        <w:rPr>
          <w:rFonts w:asciiTheme="majorHAnsi" w:hAnsiTheme="majorHAnsi" w:cstheme="majorHAnsi"/>
          <w:sz w:val="20"/>
        </w:rPr>
        <w:t xml:space="preserve"> ( borrar)  lo que no nos guste o añadirle ( en los huecos de los renglones muy </w:t>
      </w:r>
      <w:r w:rsidR="00123AE3" w:rsidRPr="005409AB">
        <w:rPr>
          <w:rFonts w:asciiTheme="majorHAnsi" w:hAnsiTheme="majorHAnsi" w:cstheme="majorHAnsi"/>
          <w:sz w:val="20"/>
        </w:rPr>
        <w:t xml:space="preserve">      separados )</w:t>
      </w:r>
      <w:r w:rsidRPr="005409AB">
        <w:rPr>
          <w:rFonts w:asciiTheme="majorHAnsi" w:hAnsiTheme="majorHAnsi" w:cstheme="majorHAnsi"/>
          <w:sz w:val="20"/>
        </w:rPr>
        <w:t xml:space="preserve"> las nuevas ideas que se n</w:t>
      </w:r>
      <w:r w:rsidR="00123AE3" w:rsidRPr="005409AB">
        <w:rPr>
          <w:rFonts w:asciiTheme="majorHAnsi" w:hAnsiTheme="majorHAnsi" w:cstheme="majorHAnsi"/>
          <w:sz w:val="20"/>
        </w:rPr>
        <w:t xml:space="preserve">os hayan ocurrido. </w:t>
      </w:r>
      <w:r w:rsidR="00123AE3" w:rsidRPr="005409AB">
        <w:rPr>
          <w:rFonts w:asciiTheme="majorHAnsi" w:hAnsiTheme="majorHAnsi" w:cstheme="majorHAnsi"/>
          <w:sz w:val="20"/>
        </w:rPr>
        <w:br/>
        <w:t> </w:t>
      </w:r>
      <w:r w:rsidRPr="005409AB">
        <w:rPr>
          <w:rFonts w:asciiTheme="majorHAnsi" w:hAnsiTheme="majorHAnsi" w:cstheme="majorHAnsi"/>
          <w:sz w:val="20"/>
        </w:rPr>
        <w:t>Ya hemos dicho que, si usas el ordenador,  no es preciso dejar</w:t>
      </w:r>
      <w:r w:rsidR="00123AE3" w:rsidRPr="005409AB">
        <w:rPr>
          <w:rFonts w:asciiTheme="majorHAnsi" w:hAnsiTheme="majorHAnsi" w:cstheme="majorHAnsi"/>
          <w:sz w:val="20"/>
        </w:rPr>
        <w:t xml:space="preserve"> esos huecos entre</w:t>
      </w:r>
      <w:r w:rsidRPr="005409AB">
        <w:rPr>
          <w:rFonts w:asciiTheme="majorHAnsi" w:hAnsiTheme="majorHAnsi" w:cstheme="majorHAnsi"/>
          <w:sz w:val="20"/>
        </w:rPr>
        <w:t xml:space="preserve"> renglones. </w:t>
      </w:r>
    </w:p>
    <w:p w:rsidR="00D04385" w:rsidRPr="005409AB" w:rsidRDefault="00D04385" w:rsidP="00D04385">
      <w:pPr>
        <w:pStyle w:val="NormalWeb"/>
        <w:rPr>
          <w:rFonts w:asciiTheme="majorHAnsi" w:hAnsiTheme="majorHAnsi" w:cstheme="majorHAnsi"/>
          <w:sz w:val="20"/>
        </w:rPr>
      </w:pPr>
      <w:r w:rsidRPr="005409AB">
        <w:rPr>
          <w:rFonts w:asciiTheme="majorHAnsi" w:hAnsiTheme="majorHAnsi" w:cstheme="majorHAnsi"/>
          <w:sz w:val="20"/>
        </w:rPr>
        <w:t xml:space="preserve">        7) Comprobar: </w:t>
      </w:r>
    </w:p>
    <w:p w:rsidR="00D04385" w:rsidRPr="005409AB" w:rsidRDefault="00D04385" w:rsidP="00D04385">
      <w:pPr>
        <w:pStyle w:val="NormalWeb"/>
        <w:rPr>
          <w:rFonts w:asciiTheme="majorHAnsi" w:hAnsiTheme="majorHAnsi" w:cstheme="majorHAnsi"/>
          <w:sz w:val="20"/>
        </w:rPr>
      </w:pPr>
      <w:r w:rsidRPr="005409AB">
        <w:rPr>
          <w:rFonts w:asciiTheme="majorHAnsi" w:hAnsiTheme="majorHAnsi" w:cstheme="majorHAnsi"/>
          <w:sz w:val="20"/>
        </w:rPr>
        <w:t>             Si se han hecho puntos y aparte. ( Es más legible si e</w:t>
      </w:r>
      <w:r w:rsidR="003C7DDE" w:rsidRPr="005409AB">
        <w:rPr>
          <w:rFonts w:asciiTheme="majorHAnsi" w:hAnsiTheme="majorHAnsi" w:cstheme="majorHAnsi"/>
          <w:sz w:val="20"/>
        </w:rPr>
        <w:t>stá dividido en varios párrafos</w:t>
      </w:r>
      <w:r w:rsidRPr="005409AB">
        <w:rPr>
          <w:rFonts w:asciiTheme="majorHAnsi" w:hAnsiTheme="majorHAnsi" w:cstheme="majorHAnsi"/>
          <w:sz w:val="20"/>
        </w:rPr>
        <w:t xml:space="preserve">) </w:t>
      </w:r>
      <w:r w:rsidRPr="005409AB">
        <w:rPr>
          <w:rFonts w:asciiTheme="majorHAnsi" w:hAnsiTheme="majorHAnsi" w:cstheme="majorHAnsi"/>
          <w:sz w:val="20"/>
        </w:rPr>
        <w:br/>
        <w:t xml:space="preserve">             Si se han hecho puntos y seguido dentro de los párrafos. </w:t>
      </w:r>
      <w:r w:rsidRPr="005409AB">
        <w:rPr>
          <w:rFonts w:asciiTheme="majorHAnsi" w:hAnsiTheme="majorHAnsi" w:cstheme="majorHAnsi"/>
          <w:sz w:val="20"/>
        </w:rPr>
        <w:br/>
        <w:t xml:space="preserve">             Si se han utilizado las comas adecuadamente. </w:t>
      </w:r>
      <w:r w:rsidRPr="005409AB">
        <w:rPr>
          <w:rFonts w:asciiTheme="majorHAnsi" w:hAnsiTheme="majorHAnsi" w:cstheme="majorHAnsi"/>
          <w:sz w:val="20"/>
        </w:rPr>
        <w:br/>
        <w:t xml:space="preserve">             Si se han empleado correctamente los signos "¿?"  y  "¡!". </w:t>
      </w:r>
      <w:r w:rsidRPr="005409AB">
        <w:rPr>
          <w:rFonts w:asciiTheme="majorHAnsi" w:hAnsiTheme="majorHAnsi" w:cstheme="majorHAnsi"/>
          <w:sz w:val="20"/>
        </w:rPr>
        <w:br/>
        <w:t xml:space="preserve">             Si se han utilizado correctamente las rayas de los diálogos. </w:t>
      </w:r>
      <w:r w:rsidRPr="005409AB">
        <w:rPr>
          <w:rFonts w:asciiTheme="majorHAnsi" w:hAnsiTheme="majorHAnsi" w:cstheme="majorHAnsi"/>
          <w:sz w:val="20"/>
        </w:rPr>
        <w:br/>
        <w:t xml:space="preserve">             Si se han utilizado bien las mayúsculas. </w:t>
      </w:r>
      <w:r w:rsidRPr="005409AB">
        <w:rPr>
          <w:rFonts w:asciiTheme="majorHAnsi" w:hAnsiTheme="majorHAnsi" w:cstheme="majorHAnsi"/>
          <w:sz w:val="20"/>
        </w:rPr>
        <w:br/>
        <w:t xml:space="preserve">             Si la historia se entiende con claridad. ( Aclarar lo que esté confuso ) </w:t>
      </w:r>
      <w:r w:rsidRPr="005409AB">
        <w:rPr>
          <w:rFonts w:asciiTheme="majorHAnsi" w:hAnsiTheme="majorHAnsi" w:cstheme="majorHAnsi"/>
          <w:sz w:val="20"/>
        </w:rPr>
        <w:br/>
        <w:t xml:space="preserve">             Si hay palabras que se repiten demasiado. ( Sustituirlas por sinónimos ) </w:t>
      </w:r>
    </w:p>
    <w:p w:rsidR="00D04385" w:rsidRPr="005409AB" w:rsidRDefault="00D04385" w:rsidP="00D04385">
      <w:pPr>
        <w:pStyle w:val="NormalWeb"/>
        <w:rPr>
          <w:rFonts w:asciiTheme="majorHAnsi" w:hAnsiTheme="majorHAnsi" w:cstheme="majorHAnsi"/>
          <w:sz w:val="20"/>
        </w:rPr>
      </w:pPr>
      <w:r w:rsidRPr="005409AB">
        <w:rPr>
          <w:rFonts w:asciiTheme="majorHAnsi" w:hAnsiTheme="majorHAnsi" w:cstheme="majorHAnsi"/>
          <w:sz w:val="20"/>
        </w:rPr>
        <w:t xml:space="preserve">        8) Hacer la redacción definitiva. </w:t>
      </w:r>
    </w:p>
    <w:p w:rsidR="00123AE3" w:rsidRPr="005409AB" w:rsidRDefault="00D04385" w:rsidP="00123AE3">
      <w:pPr>
        <w:pStyle w:val="NormalWeb"/>
        <w:spacing w:after="0" w:afterAutospacing="0"/>
        <w:rPr>
          <w:rFonts w:asciiTheme="majorHAnsi" w:hAnsiTheme="majorHAnsi" w:cstheme="majorHAnsi"/>
          <w:sz w:val="20"/>
        </w:rPr>
      </w:pPr>
      <w:r w:rsidRPr="005409AB">
        <w:rPr>
          <w:rFonts w:asciiTheme="majorHAnsi" w:hAnsiTheme="majorHAnsi" w:cstheme="majorHAnsi"/>
          <w:sz w:val="20"/>
        </w:rPr>
        <w:t xml:space="preserve">9) Cuidar una buena presentación </w:t>
      </w:r>
      <w:r w:rsidRPr="005409AB">
        <w:rPr>
          <w:rFonts w:asciiTheme="majorHAnsi" w:hAnsiTheme="majorHAnsi" w:cstheme="majorHAnsi"/>
          <w:sz w:val="20"/>
        </w:rPr>
        <w:br/>
        <w:t xml:space="preserve">              Puedes hacerlo así: </w:t>
      </w:r>
      <w:r w:rsidRPr="005409AB">
        <w:rPr>
          <w:rFonts w:asciiTheme="majorHAnsi" w:hAnsiTheme="majorHAnsi" w:cstheme="majorHAnsi"/>
          <w:sz w:val="20"/>
        </w:rPr>
        <w:br/>
        <w:t xml:space="preserve">                  - El título con letra más grande. </w:t>
      </w:r>
      <w:r w:rsidRPr="005409AB">
        <w:rPr>
          <w:rFonts w:asciiTheme="majorHAnsi" w:hAnsiTheme="majorHAnsi" w:cstheme="majorHAnsi"/>
          <w:sz w:val="20"/>
        </w:rPr>
        <w:br/>
        <w:t xml:space="preserve">                  - Letra clara y renglones rectos. </w:t>
      </w:r>
      <w:r w:rsidRPr="005409AB">
        <w:rPr>
          <w:rFonts w:asciiTheme="majorHAnsi" w:hAnsiTheme="majorHAnsi" w:cstheme="majorHAnsi"/>
          <w:sz w:val="20"/>
        </w:rPr>
        <w:br/>
        <w:t>             </w:t>
      </w:r>
      <w:r w:rsidR="00275D04" w:rsidRPr="005409AB">
        <w:rPr>
          <w:rFonts w:asciiTheme="majorHAnsi" w:hAnsiTheme="majorHAnsi" w:cstheme="majorHAnsi"/>
          <w:sz w:val="20"/>
        </w:rPr>
        <w:t>     - Escribir con bolígrafo (</w:t>
      </w:r>
      <w:r w:rsidRPr="005409AB">
        <w:rPr>
          <w:rFonts w:asciiTheme="majorHAnsi" w:hAnsiTheme="majorHAnsi" w:cstheme="majorHAnsi"/>
          <w:sz w:val="20"/>
        </w:rPr>
        <w:t xml:space="preserve">mejor a máquina u ordenador ) </w:t>
      </w:r>
      <w:r w:rsidRPr="005409AB">
        <w:rPr>
          <w:rFonts w:asciiTheme="majorHAnsi" w:hAnsiTheme="majorHAnsi" w:cstheme="majorHAnsi"/>
          <w:sz w:val="20"/>
        </w:rPr>
        <w:br/>
        <w:t>                  - Dejar unos 2 cm. para el margen de la iz</w:t>
      </w:r>
      <w:r w:rsidR="00275D04" w:rsidRPr="005409AB">
        <w:rPr>
          <w:rFonts w:asciiTheme="majorHAnsi" w:hAnsiTheme="majorHAnsi" w:cstheme="majorHAnsi"/>
          <w:sz w:val="20"/>
        </w:rPr>
        <w:t>quierda</w:t>
      </w:r>
      <w:r w:rsidRPr="005409AB">
        <w:rPr>
          <w:rFonts w:asciiTheme="majorHAnsi" w:hAnsiTheme="majorHAnsi" w:cstheme="majorHAnsi"/>
          <w:sz w:val="20"/>
        </w:rPr>
        <w:t xml:space="preserve"> </w:t>
      </w:r>
      <w:r w:rsidRPr="005409AB">
        <w:rPr>
          <w:rFonts w:asciiTheme="majorHAnsi" w:hAnsiTheme="majorHAnsi" w:cstheme="majorHAnsi"/>
          <w:sz w:val="20"/>
        </w:rPr>
        <w:br/>
        <w:t xml:space="preserve">                  - Escribir por una sola cara. </w:t>
      </w:r>
      <w:r w:rsidRPr="005409AB">
        <w:rPr>
          <w:rFonts w:asciiTheme="majorHAnsi" w:hAnsiTheme="majorHAnsi" w:cstheme="majorHAnsi"/>
          <w:sz w:val="20"/>
        </w:rPr>
        <w:br/>
        <w:t xml:space="preserve">                  - La portada con el título, nombre del autor y algún </w:t>
      </w:r>
      <w:r w:rsidR="00275D04" w:rsidRPr="005409AB">
        <w:rPr>
          <w:rFonts w:asciiTheme="majorHAnsi" w:hAnsiTheme="majorHAnsi" w:cstheme="majorHAnsi"/>
          <w:sz w:val="20"/>
        </w:rPr>
        <w:t xml:space="preserve">dibujo. </w:t>
      </w:r>
      <w:r w:rsidRPr="005409AB">
        <w:rPr>
          <w:rFonts w:asciiTheme="majorHAnsi" w:hAnsiTheme="majorHAnsi" w:cstheme="majorHAnsi"/>
          <w:sz w:val="20"/>
        </w:rPr>
        <w:t xml:space="preserve"> </w:t>
      </w:r>
      <w:r w:rsidRPr="005409AB">
        <w:rPr>
          <w:rFonts w:asciiTheme="majorHAnsi" w:hAnsiTheme="majorHAnsi" w:cstheme="majorHAnsi"/>
          <w:sz w:val="20"/>
        </w:rPr>
        <w:br/>
        <w:t>                  - El texto del comienzo del cuento debe empeza</w:t>
      </w:r>
      <w:r w:rsidR="00275D04" w:rsidRPr="005409AB">
        <w:rPr>
          <w:rFonts w:asciiTheme="majorHAnsi" w:hAnsiTheme="majorHAnsi" w:cstheme="majorHAnsi"/>
          <w:sz w:val="20"/>
        </w:rPr>
        <w:t xml:space="preserve">r de modo que, sobre él,                                                                 </w:t>
      </w:r>
      <w:r w:rsidR="00275D04" w:rsidRPr="005409AB">
        <w:rPr>
          <w:rFonts w:asciiTheme="majorHAnsi" w:hAnsiTheme="majorHAnsi" w:cstheme="majorHAnsi"/>
          <w:sz w:val="20"/>
        </w:rPr>
        <w:tab/>
        <w:t xml:space="preserve">       </w:t>
      </w:r>
      <w:r w:rsidR="00123AE3" w:rsidRPr="005409AB">
        <w:rPr>
          <w:rFonts w:asciiTheme="majorHAnsi" w:hAnsiTheme="majorHAnsi" w:cstheme="majorHAnsi"/>
          <w:sz w:val="20"/>
        </w:rPr>
        <w:t xml:space="preserve">       </w:t>
      </w:r>
      <w:r w:rsidR="00275D04" w:rsidRPr="005409AB">
        <w:rPr>
          <w:rFonts w:asciiTheme="majorHAnsi" w:hAnsiTheme="majorHAnsi" w:cstheme="majorHAnsi"/>
          <w:sz w:val="20"/>
        </w:rPr>
        <w:t xml:space="preserve">quede, </w:t>
      </w:r>
      <w:r w:rsidRPr="005409AB">
        <w:rPr>
          <w:rFonts w:asciiTheme="majorHAnsi" w:hAnsiTheme="majorHAnsi" w:cstheme="majorHAnsi"/>
          <w:sz w:val="20"/>
        </w:rPr>
        <w:t xml:space="preserve">aproximadamente,  una  cuarta  parte de la página en blanco. </w:t>
      </w:r>
      <w:r w:rsidRPr="005409AB">
        <w:rPr>
          <w:rFonts w:asciiTheme="majorHAnsi" w:hAnsiTheme="majorHAnsi" w:cstheme="majorHAnsi"/>
          <w:sz w:val="20"/>
        </w:rPr>
        <w:br/>
        <w:t>                  - Si está dividido en capítulos, cada uno debe</w:t>
      </w:r>
      <w:r w:rsidR="00275D04" w:rsidRPr="005409AB">
        <w:rPr>
          <w:rFonts w:asciiTheme="majorHAnsi" w:hAnsiTheme="majorHAnsi" w:cstheme="majorHAnsi"/>
          <w:sz w:val="20"/>
        </w:rPr>
        <w:t xml:space="preserve"> comenzar en una nueva </w:t>
      </w:r>
      <w:r w:rsidR="00A527B0" w:rsidRPr="005409AB">
        <w:rPr>
          <w:rFonts w:asciiTheme="majorHAnsi" w:hAnsiTheme="majorHAnsi" w:cstheme="majorHAnsi"/>
          <w:sz w:val="20"/>
        </w:rPr>
        <w:t xml:space="preserve">y </w:t>
      </w:r>
      <w:r w:rsidR="00123AE3" w:rsidRPr="005409AB">
        <w:rPr>
          <w:rFonts w:asciiTheme="majorHAnsi" w:hAnsiTheme="majorHAnsi" w:cstheme="majorHAnsi"/>
          <w:sz w:val="20"/>
        </w:rPr>
        <w:t xml:space="preserve">                                                     -                    con la  misma condición del  punto  anterior</w:t>
      </w:r>
    </w:p>
    <w:p w:rsidR="00D04385" w:rsidRPr="005409AB" w:rsidRDefault="006D4AF5" w:rsidP="0047312F">
      <w:pPr>
        <w:pStyle w:val="NormalWeb"/>
        <w:rPr>
          <w:rFonts w:asciiTheme="majorHAnsi" w:hAnsiTheme="majorHAnsi" w:cstheme="majorHAnsi"/>
          <w:sz w:val="20"/>
        </w:rPr>
      </w:pPr>
      <w:r w:rsidRPr="006D4AF5">
        <w:rPr>
          <w:rFonts w:ascii="Calibri" w:hAnsi="Calibri" w:cs="Calibri"/>
          <w:noProof/>
        </w:rPr>
        <w:pict>
          <v:group id="_x0000_s1033" style="position:absolute;margin-left:-16.45pt;margin-top:72.1pt;width:54.75pt;height:73.35pt;z-index:-251646976" coordorigin="1613,10924" coordsize="1095,1467" wrapcoords="296 1984 -296 3086 0 3747 1479 5510 296 9037 -296 11902 -296 14106 3847 16090 7397 16090 7397 17192 8581 19176 9173 19176 10948 19176 18641 19176 22488 18073 21600 13004 21304 12563 22488 9037 22488 7053 21896 3747 13019 2204 2071 1984 296 1984">
            <v:shape id="_x0000_s1030" type="#_x0000_t161" style="position:absolute;left:2018;top:11177;width:690;height:1214" wrapcoords="18783 2133 6104 6400 3757 6667 -470 9333 -470 16800 939 18667 1878 18667 4696 18667 16904 18667 23009 17333 21600 11200 21130 10667 23009 6400 23009 4000 22539 3200 21600 2133 18783 2133" o:regroupid="1" adj="5665" fillcolor="#f60" strokecolor="red">
              <v:shadow on="t" color="#002060"/>
              <v:textpath style="font-family:&quot;Forte&quot;;v-text-kern:t" trim="t" fitpath="t" xscale="f" string="E"/>
            </v:shape>
            <v:shape id="_x0000_s1031" type="#_x0000_t161" style="position:absolute;left:1613;top:10924;width:750;height:1035" wrapcoords="432 2817 -432 4383 0 5322 2160 7826 432 12835 -432 16904 -432 19409 0 20661 432 20661 2592 20661 3024 20661 7344 17843 15120 17843 22896 15339 22896 4070 19008 3130 3024 2817 432 2817" o:regroupid="1" adj="5665" fillcolor="#f60" strokecolor="red">
              <v:shadow on="t" color="#002060"/>
              <v:textpath style="font-family:&quot;Forte&quot;;v-text-kern:t" trim="t" fitpath="t" xscale="f" string="D"/>
            </v:shape>
            <w10:wrap type="tight"/>
          </v:group>
        </w:pict>
      </w:r>
      <w:r w:rsidR="00D04385" w:rsidRPr="005409AB">
        <w:rPr>
          <w:rFonts w:asciiTheme="majorHAnsi" w:hAnsiTheme="majorHAnsi" w:cstheme="majorHAnsi"/>
          <w:sz w:val="20"/>
        </w:rPr>
        <w:t xml:space="preserve">                  - Cada capítulo puede llevar título o número de orden. </w:t>
      </w:r>
      <w:r w:rsidR="00D04385" w:rsidRPr="005409AB">
        <w:rPr>
          <w:rFonts w:asciiTheme="majorHAnsi" w:hAnsiTheme="majorHAnsi" w:cstheme="majorHAnsi"/>
          <w:sz w:val="20"/>
        </w:rPr>
        <w:br/>
        <w:t xml:space="preserve">                  - Al final pon una página en blanco. </w:t>
      </w:r>
      <w:r w:rsidR="00D04385" w:rsidRPr="005409AB">
        <w:rPr>
          <w:rFonts w:asciiTheme="majorHAnsi" w:hAnsiTheme="majorHAnsi" w:cstheme="majorHAnsi"/>
          <w:sz w:val="20"/>
        </w:rPr>
        <w:br/>
        <w:t xml:space="preserve">                  - La primera y </w:t>
      </w:r>
      <w:r w:rsidR="003C7DDE" w:rsidRPr="005409AB">
        <w:rPr>
          <w:rFonts w:asciiTheme="majorHAnsi" w:hAnsiTheme="majorHAnsi" w:cstheme="majorHAnsi"/>
          <w:sz w:val="20"/>
        </w:rPr>
        <w:t>la última página</w:t>
      </w:r>
      <w:r w:rsidR="00D04385" w:rsidRPr="005409AB">
        <w:rPr>
          <w:rFonts w:asciiTheme="majorHAnsi" w:hAnsiTheme="majorHAnsi" w:cstheme="majorHAnsi"/>
          <w:sz w:val="20"/>
        </w:rPr>
        <w:t xml:space="preserve"> pueden ser de cartulina, a modo de tapas. </w:t>
      </w:r>
      <w:r w:rsidR="00D04385" w:rsidRPr="005409AB">
        <w:rPr>
          <w:rFonts w:asciiTheme="majorHAnsi" w:hAnsiTheme="majorHAnsi" w:cstheme="majorHAnsi"/>
          <w:sz w:val="20"/>
        </w:rPr>
        <w:br/>
        <w:t xml:space="preserve">                  - En cualquier caso, preséntalo bien encuadernado. </w:t>
      </w:r>
      <w:r w:rsidR="00D04385" w:rsidRPr="005409AB">
        <w:rPr>
          <w:rFonts w:asciiTheme="majorHAnsi" w:hAnsiTheme="majorHAnsi" w:cstheme="majorHAnsi"/>
          <w:sz w:val="20"/>
        </w:rPr>
        <w:br/>
        <w:t>                                               </w:t>
      </w:r>
    </w:p>
    <w:p w:rsidR="00D04385" w:rsidRPr="005409AB" w:rsidRDefault="00D04385" w:rsidP="001F7044">
      <w:pPr>
        <w:spacing w:after="0" w:line="240" w:lineRule="auto"/>
        <w:jc w:val="both"/>
        <w:rPr>
          <w:rFonts w:asciiTheme="majorHAnsi" w:hAnsiTheme="majorHAnsi" w:cstheme="majorHAnsi"/>
          <w:bCs/>
          <w:sz w:val="20"/>
          <w:szCs w:val="24"/>
        </w:rPr>
      </w:pPr>
    </w:p>
    <w:p w:rsidR="00B20076" w:rsidRPr="005409AB" w:rsidRDefault="001F7044" w:rsidP="00B85AC0">
      <w:pPr>
        <w:spacing w:after="0" w:line="240" w:lineRule="auto"/>
        <w:jc w:val="both"/>
        <w:rPr>
          <w:rFonts w:asciiTheme="majorHAnsi" w:hAnsiTheme="majorHAnsi" w:cstheme="majorHAnsi"/>
          <w:bCs/>
          <w:sz w:val="24"/>
          <w:szCs w:val="24"/>
        </w:rPr>
      </w:pPr>
      <w:r w:rsidRPr="00D04385">
        <w:rPr>
          <w:rFonts w:asciiTheme="majorHAnsi" w:hAnsiTheme="majorHAnsi" w:cstheme="majorHAnsi"/>
          <w:bCs/>
          <w:sz w:val="24"/>
          <w:szCs w:val="24"/>
        </w:rPr>
        <w:t xml:space="preserve"> </w:t>
      </w:r>
      <w:r w:rsidR="00635EE0" w:rsidRPr="005E2933">
        <w:rPr>
          <w:rFonts w:asciiTheme="majorHAnsi" w:hAnsiTheme="majorHAnsi" w:cstheme="majorHAnsi"/>
          <w:b/>
          <w:sz w:val="28"/>
          <w:szCs w:val="24"/>
        </w:rPr>
        <w:t>APLICACIÓN Y COMPLEMENTACIÓN</w:t>
      </w:r>
    </w:p>
    <w:p w:rsidR="003C7DDE" w:rsidRPr="005409AB" w:rsidRDefault="003C7DDE" w:rsidP="00B85AC0">
      <w:pPr>
        <w:spacing w:after="0" w:line="240" w:lineRule="auto"/>
        <w:jc w:val="both"/>
        <w:rPr>
          <w:rFonts w:asciiTheme="majorHAnsi" w:hAnsiTheme="majorHAnsi" w:cstheme="majorHAnsi"/>
          <w:sz w:val="20"/>
          <w:szCs w:val="24"/>
        </w:rPr>
      </w:pPr>
      <w:r w:rsidRPr="005409AB">
        <w:rPr>
          <w:rFonts w:asciiTheme="majorHAnsi" w:hAnsiTheme="majorHAnsi" w:cstheme="majorHAnsi"/>
          <w:sz w:val="20"/>
          <w:szCs w:val="24"/>
        </w:rPr>
        <w:lastRenderedPageBreak/>
        <w:t>Escribir un cuento y con él se pretende participar en el VI concurso de cuento del  MEN y RCN.</w:t>
      </w:r>
    </w:p>
    <w:p w:rsidR="00635EE0" w:rsidRPr="005409AB" w:rsidRDefault="00635EE0" w:rsidP="00B85AC0">
      <w:pPr>
        <w:spacing w:after="0" w:line="240" w:lineRule="auto"/>
        <w:jc w:val="both"/>
        <w:rPr>
          <w:rFonts w:asciiTheme="majorHAnsi" w:hAnsiTheme="majorHAnsi" w:cstheme="majorHAnsi"/>
          <w:b/>
          <w:sz w:val="20"/>
          <w:szCs w:val="24"/>
        </w:rPr>
      </w:pPr>
    </w:p>
    <w:p w:rsidR="00635EE0" w:rsidRDefault="00635EE0" w:rsidP="00B85AC0">
      <w:pPr>
        <w:spacing w:after="0" w:line="240" w:lineRule="auto"/>
        <w:jc w:val="both"/>
        <w:rPr>
          <w:rFonts w:asciiTheme="majorHAnsi" w:hAnsiTheme="majorHAnsi" w:cstheme="majorHAnsi"/>
          <w:b/>
          <w:sz w:val="28"/>
          <w:szCs w:val="24"/>
        </w:rPr>
      </w:pPr>
    </w:p>
    <w:p w:rsidR="005E2933" w:rsidRPr="005E2933" w:rsidRDefault="005E2933" w:rsidP="00B85AC0">
      <w:pPr>
        <w:spacing w:after="0" w:line="240" w:lineRule="auto"/>
        <w:jc w:val="both"/>
        <w:rPr>
          <w:rFonts w:asciiTheme="majorHAnsi" w:hAnsiTheme="majorHAnsi" w:cstheme="majorHAnsi"/>
          <w:b/>
          <w:sz w:val="28"/>
          <w:szCs w:val="24"/>
        </w:rPr>
      </w:pPr>
    </w:p>
    <w:sectPr w:rsidR="005E2933" w:rsidRPr="005E2933" w:rsidSect="005409AB">
      <w:headerReference w:type="default" r:id="rId9"/>
      <w:footerReference w:type="default" r:id="rId10"/>
      <w:footerReference w:type="first" r:id="rId11"/>
      <w:pgSz w:w="12240" w:h="15840"/>
      <w:pgMar w:top="1417" w:right="1701" w:bottom="1417"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96CA4" w:rsidRDefault="00296CA4" w:rsidP="00445B56">
      <w:pPr>
        <w:spacing w:after="0" w:line="240" w:lineRule="auto"/>
      </w:pPr>
      <w:r>
        <w:separator/>
      </w:r>
    </w:p>
  </w:endnote>
  <w:endnote w:type="continuationSeparator" w:id="1">
    <w:p w:rsidR="00296CA4" w:rsidRDefault="00296CA4" w:rsidP="00445B5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15962"/>
      <w:docPartObj>
        <w:docPartGallery w:val="Page Numbers (Bottom of Page)"/>
        <w:docPartUnique/>
      </w:docPartObj>
    </w:sdtPr>
    <w:sdtContent>
      <w:p w:rsidR="005409AB" w:rsidRDefault="006D4AF5">
        <w:pPr>
          <w:pStyle w:val="Piedepgina"/>
          <w:jc w:val="center"/>
        </w:pPr>
        <w:fldSimple w:instr=" PAGE   \* MERGEFORMAT ">
          <w:r w:rsidR="002B6091">
            <w:rPr>
              <w:noProof/>
            </w:rPr>
            <w:t>3</w:t>
          </w:r>
        </w:fldSimple>
      </w:p>
    </w:sdtContent>
  </w:sdt>
  <w:p w:rsidR="005409AB" w:rsidRDefault="005409AB">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09AB" w:rsidRPr="005409AB" w:rsidRDefault="005409AB">
    <w:pPr>
      <w:pStyle w:val="Piedepgina"/>
      <w:rPr>
        <w:rFonts w:asciiTheme="majorHAnsi" w:hAnsiTheme="majorHAnsi" w:cstheme="majorHAnsi"/>
        <w:sz w:val="20"/>
      </w:rPr>
    </w:pPr>
    <w:r w:rsidRPr="005409AB">
      <w:rPr>
        <w:rFonts w:asciiTheme="majorHAnsi" w:hAnsiTheme="majorHAnsi" w:cstheme="majorHAnsi"/>
        <w:sz w:val="20"/>
      </w:rPr>
      <w:t>DIEGO DE J. LEMUS CANO</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96CA4" w:rsidRDefault="00296CA4" w:rsidP="00445B56">
      <w:pPr>
        <w:spacing w:after="0" w:line="240" w:lineRule="auto"/>
      </w:pPr>
      <w:r>
        <w:separator/>
      </w:r>
    </w:p>
  </w:footnote>
  <w:footnote w:type="continuationSeparator" w:id="1">
    <w:p w:rsidR="00296CA4" w:rsidRDefault="00296CA4" w:rsidP="00445B5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404F" w:rsidRPr="0050404F" w:rsidRDefault="0050404F" w:rsidP="0050404F">
    <w:pPr>
      <w:pStyle w:val="Encabezado"/>
      <w:jc w:val="center"/>
      <w:rPr>
        <w:rFonts w:asciiTheme="majorHAnsi" w:hAnsiTheme="majorHAnsi" w:cstheme="majorHAnsi"/>
        <w:b/>
        <w:sz w:val="28"/>
      </w:rPr>
    </w:pPr>
    <w:r>
      <w:rPr>
        <w:rFonts w:asciiTheme="majorHAnsi" w:hAnsiTheme="majorHAnsi" w:cstheme="majorHAnsi"/>
        <w:b/>
        <w:noProof/>
        <w:sz w:val="28"/>
        <w:lang w:eastAsia="es-CO"/>
      </w:rPr>
      <w:drawing>
        <wp:anchor distT="0" distB="0" distL="114300" distR="114300" simplePos="0" relativeHeight="251658240" behindDoc="0" locked="0" layoutInCell="1" allowOverlap="1">
          <wp:simplePos x="0" y="0"/>
          <wp:positionH relativeFrom="column">
            <wp:posOffset>-184785</wp:posOffset>
          </wp:positionH>
          <wp:positionV relativeFrom="paragraph">
            <wp:posOffset>-240030</wp:posOffset>
          </wp:positionV>
          <wp:extent cx="533400" cy="733425"/>
          <wp:effectExtent l="19050" t="0" r="0" b="0"/>
          <wp:wrapSquare wrapText="bothSides"/>
          <wp:docPr id="1" name="0 Imagen" descr="ESCUDO PÍO XII NUEVA IMAG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UDO PÍO XII NUEVA IMAGEN.png"/>
                  <pic:cNvPicPr/>
                </pic:nvPicPr>
                <pic:blipFill>
                  <a:blip r:embed="rId1"/>
                  <a:stretch>
                    <a:fillRect/>
                  </a:stretch>
                </pic:blipFill>
                <pic:spPr>
                  <a:xfrm>
                    <a:off x="0" y="0"/>
                    <a:ext cx="533400" cy="733425"/>
                  </a:xfrm>
                  <a:prstGeom prst="rect">
                    <a:avLst/>
                  </a:prstGeom>
                </pic:spPr>
              </pic:pic>
            </a:graphicData>
          </a:graphic>
        </wp:anchor>
      </w:drawing>
    </w:r>
    <w:r w:rsidRPr="0050404F">
      <w:rPr>
        <w:rFonts w:asciiTheme="majorHAnsi" w:hAnsiTheme="majorHAnsi" w:cstheme="majorHAnsi"/>
        <w:b/>
        <w:sz w:val="28"/>
      </w:rPr>
      <w:t>INSTITUCIÓN EDUCATIVA PÍO XII</w:t>
    </w:r>
  </w:p>
  <w:p w:rsidR="0050404F" w:rsidRPr="0050404F" w:rsidRDefault="0050404F" w:rsidP="0050404F">
    <w:pPr>
      <w:pStyle w:val="Encabezado"/>
      <w:jc w:val="center"/>
      <w:rPr>
        <w:rFonts w:asciiTheme="majorHAnsi" w:hAnsiTheme="majorHAnsi" w:cstheme="majorHAnsi"/>
        <w:b/>
        <w:sz w:val="24"/>
      </w:rPr>
    </w:pPr>
    <w:r w:rsidRPr="0050404F">
      <w:rPr>
        <w:rFonts w:asciiTheme="majorHAnsi" w:hAnsiTheme="majorHAnsi" w:cstheme="majorHAnsi"/>
        <w:b/>
        <w:sz w:val="24"/>
      </w:rPr>
      <w:t>FLORENCIA - SAMANÁ</w:t>
    </w:r>
  </w:p>
  <w:p w:rsidR="0050404F" w:rsidRPr="0050404F" w:rsidRDefault="0050404F">
    <w:pPr>
      <w:pStyle w:val="Encabezado"/>
      <w:rPr>
        <w:b/>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8095F"/>
    <w:multiLevelType w:val="hybridMultilevel"/>
    <w:tmpl w:val="77905F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
    <w:nsid w:val="013F7489"/>
    <w:multiLevelType w:val="hybridMultilevel"/>
    <w:tmpl w:val="16E6D576"/>
    <w:lvl w:ilvl="0" w:tplc="240A0001">
      <w:start w:val="1"/>
      <w:numFmt w:val="bullet"/>
      <w:lvlText w:val=""/>
      <w:lvlJc w:val="left"/>
      <w:pPr>
        <w:ind w:left="1068" w:hanging="360"/>
      </w:pPr>
      <w:rPr>
        <w:rFonts w:ascii="Symbol" w:hAnsi="Symbol"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2">
    <w:nsid w:val="06436D8F"/>
    <w:multiLevelType w:val="hybridMultilevel"/>
    <w:tmpl w:val="62609BD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nsid w:val="12B97568"/>
    <w:multiLevelType w:val="multilevel"/>
    <w:tmpl w:val="B286520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D370D23"/>
    <w:multiLevelType w:val="hybridMultilevel"/>
    <w:tmpl w:val="ACEC819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nsid w:val="29611A9A"/>
    <w:multiLevelType w:val="multilevel"/>
    <w:tmpl w:val="7C705C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CCC545C"/>
    <w:multiLevelType w:val="hybridMultilevel"/>
    <w:tmpl w:val="08A01E38"/>
    <w:lvl w:ilvl="0" w:tplc="240A000F">
      <w:start w:val="1"/>
      <w:numFmt w:val="decimal"/>
      <w:lvlText w:val="%1."/>
      <w:lvlJc w:val="left"/>
      <w:pPr>
        <w:tabs>
          <w:tab w:val="num" w:pos="720"/>
        </w:tabs>
        <w:ind w:left="720" w:hanging="360"/>
      </w:pPr>
      <w:rPr>
        <w:rFonts w:hint="default"/>
      </w:rPr>
    </w:lvl>
    <w:lvl w:ilvl="1" w:tplc="240A0001">
      <w:start w:val="1"/>
      <w:numFmt w:val="bullet"/>
      <w:lvlText w:val=""/>
      <w:lvlJc w:val="left"/>
      <w:pPr>
        <w:tabs>
          <w:tab w:val="num" w:pos="1440"/>
        </w:tabs>
        <w:ind w:left="1440" w:hanging="360"/>
      </w:pPr>
      <w:rPr>
        <w:rFonts w:ascii="Symbol" w:hAnsi="Symbol" w:hint="default"/>
      </w:rPr>
    </w:lvl>
    <w:lvl w:ilvl="2" w:tplc="82F4460E">
      <w:start w:val="1044"/>
      <w:numFmt w:val="bullet"/>
      <w:lvlText w:val="•"/>
      <w:lvlJc w:val="left"/>
      <w:pPr>
        <w:tabs>
          <w:tab w:val="num" w:pos="2160"/>
        </w:tabs>
        <w:ind w:left="2160" w:hanging="360"/>
      </w:pPr>
      <w:rPr>
        <w:rFonts w:ascii="Times New Roman" w:hAnsi="Times New Roman" w:hint="default"/>
      </w:rPr>
    </w:lvl>
    <w:lvl w:ilvl="3" w:tplc="D71A9664">
      <w:start w:val="1044"/>
      <w:numFmt w:val="bullet"/>
      <w:lvlText w:val="•"/>
      <w:lvlJc w:val="left"/>
      <w:pPr>
        <w:tabs>
          <w:tab w:val="num" w:pos="2880"/>
        </w:tabs>
        <w:ind w:left="2880" w:hanging="360"/>
      </w:pPr>
      <w:rPr>
        <w:rFonts w:ascii="Times New Roman" w:hAnsi="Times New Roman" w:hint="default"/>
      </w:rPr>
    </w:lvl>
    <w:lvl w:ilvl="4" w:tplc="0CE40B62" w:tentative="1">
      <w:start w:val="1"/>
      <w:numFmt w:val="bullet"/>
      <w:lvlText w:val="•"/>
      <w:lvlJc w:val="left"/>
      <w:pPr>
        <w:tabs>
          <w:tab w:val="num" w:pos="3600"/>
        </w:tabs>
        <w:ind w:left="3600" w:hanging="360"/>
      </w:pPr>
      <w:rPr>
        <w:rFonts w:ascii="Times New Roman" w:hAnsi="Times New Roman" w:hint="default"/>
      </w:rPr>
    </w:lvl>
    <w:lvl w:ilvl="5" w:tplc="F38A74D0" w:tentative="1">
      <w:start w:val="1"/>
      <w:numFmt w:val="bullet"/>
      <w:lvlText w:val="•"/>
      <w:lvlJc w:val="left"/>
      <w:pPr>
        <w:tabs>
          <w:tab w:val="num" w:pos="4320"/>
        </w:tabs>
        <w:ind w:left="4320" w:hanging="360"/>
      </w:pPr>
      <w:rPr>
        <w:rFonts w:ascii="Times New Roman" w:hAnsi="Times New Roman" w:hint="default"/>
      </w:rPr>
    </w:lvl>
    <w:lvl w:ilvl="6" w:tplc="AF48E9C4" w:tentative="1">
      <w:start w:val="1"/>
      <w:numFmt w:val="bullet"/>
      <w:lvlText w:val="•"/>
      <w:lvlJc w:val="left"/>
      <w:pPr>
        <w:tabs>
          <w:tab w:val="num" w:pos="5040"/>
        </w:tabs>
        <w:ind w:left="5040" w:hanging="360"/>
      </w:pPr>
      <w:rPr>
        <w:rFonts w:ascii="Times New Roman" w:hAnsi="Times New Roman" w:hint="default"/>
      </w:rPr>
    </w:lvl>
    <w:lvl w:ilvl="7" w:tplc="9D3EDB66" w:tentative="1">
      <w:start w:val="1"/>
      <w:numFmt w:val="bullet"/>
      <w:lvlText w:val="•"/>
      <w:lvlJc w:val="left"/>
      <w:pPr>
        <w:tabs>
          <w:tab w:val="num" w:pos="5760"/>
        </w:tabs>
        <w:ind w:left="5760" w:hanging="360"/>
      </w:pPr>
      <w:rPr>
        <w:rFonts w:ascii="Times New Roman" w:hAnsi="Times New Roman" w:hint="default"/>
      </w:rPr>
    </w:lvl>
    <w:lvl w:ilvl="8" w:tplc="82AC9662" w:tentative="1">
      <w:start w:val="1"/>
      <w:numFmt w:val="bullet"/>
      <w:lvlText w:val="•"/>
      <w:lvlJc w:val="left"/>
      <w:pPr>
        <w:tabs>
          <w:tab w:val="num" w:pos="6480"/>
        </w:tabs>
        <w:ind w:left="6480" w:hanging="360"/>
      </w:pPr>
      <w:rPr>
        <w:rFonts w:ascii="Times New Roman" w:hAnsi="Times New Roman" w:hint="default"/>
      </w:rPr>
    </w:lvl>
  </w:abstractNum>
  <w:abstractNum w:abstractNumId="7">
    <w:nsid w:val="2E7F6A15"/>
    <w:multiLevelType w:val="multilevel"/>
    <w:tmpl w:val="0C14B9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20B7EB0"/>
    <w:multiLevelType w:val="hybridMultilevel"/>
    <w:tmpl w:val="3D0C8454"/>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9">
    <w:nsid w:val="32506163"/>
    <w:multiLevelType w:val="multilevel"/>
    <w:tmpl w:val="A782A6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2C56381"/>
    <w:multiLevelType w:val="hybridMultilevel"/>
    <w:tmpl w:val="47ACF236"/>
    <w:lvl w:ilvl="0" w:tplc="240A0001">
      <w:start w:val="1"/>
      <w:numFmt w:val="bullet"/>
      <w:lvlText w:val=""/>
      <w:lvlJc w:val="left"/>
      <w:pPr>
        <w:ind w:left="1350" w:hanging="360"/>
      </w:pPr>
      <w:rPr>
        <w:rFonts w:ascii="Symbol" w:hAnsi="Symbol" w:hint="default"/>
      </w:rPr>
    </w:lvl>
    <w:lvl w:ilvl="1" w:tplc="240A0019" w:tentative="1">
      <w:start w:val="1"/>
      <w:numFmt w:val="lowerLetter"/>
      <w:lvlText w:val="%2."/>
      <w:lvlJc w:val="left"/>
      <w:pPr>
        <w:ind w:left="2070" w:hanging="360"/>
      </w:pPr>
    </w:lvl>
    <w:lvl w:ilvl="2" w:tplc="240A001B" w:tentative="1">
      <w:start w:val="1"/>
      <w:numFmt w:val="lowerRoman"/>
      <w:lvlText w:val="%3."/>
      <w:lvlJc w:val="right"/>
      <w:pPr>
        <w:ind w:left="2790" w:hanging="180"/>
      </w:pPr>
    </w:lvl>
    <w:lvl w:ilvl="3" w:tplc="240A000F" w:tentative="1">
      <w:start w:val="1"/>
      <w:numFmt w:val="decimal"/>
      <w:lvlText w:val="%4."/>
      <w:lvlJc w:val="left"/>
      <w:pPr>
        <w:ind w:left="3510" w:hanging="360"/>
      </w:pPr>
    </w:lvl>
    <w:lvl w:ilvl="4" w:tplc="240A0019" w:tentative="1">
      <w:start w:val="1"/>
      <w:numFmt w:val="lowerLetter"/>
      <w:lvlText w:val="%5."/>
      <w:lvlJc w:val="left"/>
      <w:pPr>
        <w:ind w:left="4230" w:hanging="360"/>
      </w:pPr>
    </w:lvl>
    <w:lvl w:ilvl="5" w:tplc="240A001B" w:tentative="1">
      <w:start w:val="1"/>
      <w:numFmt w:val="lowerRoman"/>
      <w:lvlText w:val="%6."/>
      <w:lvlJc w:val="right"/>
      <w:pPr>
        <w:ind w:left="4950" w:hanging="180"/>
      </w:pPr>
    </w:lvl>
    <w:lvl w:ilvl="6" w:tplc="240A000F" w:tentative="1">
      <w:start w:val="1"/>
      <w:numFmt w:val="decimal"/>
      <w:lvlText w:val="%7."/>
      <w:lvlJc w:val="left"/>
      <w:pPr>
        <w:ind w:left="5670" w:hanging="360"/>
      </w:pPr>
    </w:lvl>
    <w:lvl w:ilvl="7" w:tplc="240A0019" w:tentative="1">
      <w:start w:val="1"/>
      <w:numFmt w:val="lowerLetter"/>
      <w:lvlText w:val="%8."/>
      <w:lvlJc w:val="left"/>
      <w:pPr>
        <w:ind w:left="6390" w:hanging="360"/>
      </w:pPr>
    </w:lvl>
    <w:lvl w:ilvl="8" w:tplc="240A001B" w:tentative="1">
      <w:start w:val="1"/>
      <w:numFmt w:val="lowerRoman"/>
      <w:lvlText w:val="%9."/>
      <w:lvlJc w:val="right"/>
      <w:pPr>
        <w:ind w:left="7110" w:hanging="180"/>
      </w:pPr>
    </w:lvl>
  </w:abstractNum>
  <w:abstractNum w:abstractNumId="11">
    <w:nsid w:val="427F31D7"/>
    <w:multiLevelType w:val="multilevel"/>
    <w:tmpl w:val="8A401E5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58A0F24"/>
    <w:multiLevelType w:val="hybridMultilevel"/>
    <w:tmpl w:val="16D2EBD2"/>
    <w:lvl w:ilvl="0" w:tplc="240A000F">
      <w:start w:val="1"/>
      <w:numFmt w:val="decimal"/>
      <w:lvlText w:val="%1."/>
      <w:lvlJc w:val="left"/>
      <w:pPr>
        <w:ind w:left="1350" w:hanging="360"/>
      </w:pPr>
    </w:lvl>
    <w:lvl w:ilvl="1" w:tplc="240A0019" w:tentative="1">
      <w:start w:val="1"/>
      <w:numFmt w:val="lowerLetter"/>
      <w:lvlText w:val="%2."/>
      <w:lvlJc w:val="left"/>
      <w:pPr>
        <w:ind w:left="2070" w:hanging="360"/>
      </w:pPr>
    </w:lvl>
    <w:lvl w:ilvl="2" w:tplc="240A001B" w:tentative="1">
      <w:start w:val="1"/>
      <w:numFmt w:val="lowerRoman"/>
      <w:lvlText w:val="%3."/>
      <w:lvlJc w:val="right"/>
      <w:pPr>
        <w:ind w:left="2790" w:hanging="180"/>
      </w:pPr>
    </w:lvl>
    <w:lvl w:ilvl="3" w:tplc="240A000F" w:tentative="1">
      <w:start w:val="1"/>
      <w:numFmt w:val="decimal"/>
      <w:lvlText w:val="%4."/>
      <w:lvlJc w:val="left"/>
      <w:pPr>
        <w:ind w:left="3510" w:hanging="360"/>
      </w:pPr>
    </w:lvl>
    <w:lvl w:ilvl="4" w:tplc="240A0019" w:tentative="1">
      <w:start w:val="1"/>
      <w:numFmt w:val="lowerLetter"/>
      <w:lvlText w:val="%5."/>
      <w:lvlJc w:val="left"/>
      <w:pPr>
        <w:ind w:left="4230" w:hanging="360"/>
      </w:pPr>
    </w:lvl>
    <w:lvl w:ilvl="5" w:tplc="240A001B" w:tentative="1">
      <w:start w:val="1"/>
      <w:numFmt w:val="lowerRoman"/>
      <w:lvlText w:val="%6."/>
      <w:lvlJc w:val="right"/>
      <w:pPr>
        <w:ind w:left="4950" w:hanging="180"/>
      </w:pPr>
    </w:lvl>
    <w:lvl w:ilvl="6" w:tplc="240A000F" w:tentative="1">
      <w:start w:val="1"/>
      <w:numFmt w:val="decimal"/>
      <w:lvlText w:val="%7."/>
      <w:lvlJc w:val="left"/>
      <w:pPr>
        <w:ind w:left="5670" w:hanging="360"/>
      </w:pPr>
    </w:lvl>
    <w:lvl w:ilvl="7" w:tplc="240A0019" w:tentative="1">
      <w:start w:val="1"/>
      <w:numFmt w:val="lowerLetter"/>
      <w:lvlText w:val="%8."/>
      <w:lvlJc w:val="left"/>
      <w:pPr>
        <w:ind w:left="6390" w:hanging="360"/>
      </w:pPr>
    </w:lvl>
    <w:lvl w:ilvl="8" w:tplc="240A001B" w:tentative="1">
      <w:start w:val="1"/>
      <w:numFmt w:val="lowerRoman"/>
      <w:lvlText w:val="%9."/>
      <w:lvlJc w:val="right"/>
      <w:pPr>
        <w:ind w:left="7110" w:hanging="180"/>
      </w:pPr>
    </w:lvl>
  </w:abstractNum>
  <w:abstractNum w:abstractNumId="13">
    <w:nsid w:val="480640C3"/>
    <w:multiLevelType w:val="hybridMultilevel"/>
    <w:tmpl w:val="55A89574"/>
    <w:lvl w:ilvl="0" w:tplc="F1EEC034">
      <w:start w:val="1"/>
      <w:numFmt w:val="bullet"/>
      <w:lvlText w:val="•"/>
      <w:lvlJc w:val="left"/>
      <w:pPr>
        <w:tabs>
          <w:tab w:val="num" w:pos="720"/>
        </w:tabs>
        <w:ind w:left="720" w:hanging="360"/>
      </w:pPr>
      <w:rPr>
        <w:rFonts w:ascii="Times New Roman" w:hAnsi="Times New Roman" w:hint="default"/>
      </w:rPr>
    </w:lvl>
    <w:lvl w:ilvl="1" w:tplc="4202A3BA">
      <w:start w:val="854"/>
      <w:numFmt w:val="bullet"/>
      <w:lvlText w:val="•"/>
      <w:lvlJc w:val="left"/>
      <w:pPr>
        <w:tabs>
          <w:tab w:val="num" w:pos="1440"/>
        </w:tabs>
        <w:ind w:left="1440" w:hanging="360"/>
      </w:pPr>
      <w:rPr>
        <w:rFonts w:ascii="Times New Roman" w:hAnsi="Times New Roman" w:hint="default"/>
      </w:rPr>
    </w:lvl>
    <w:lvl w:ilvl="2" w:tplc="A4FA8F38" w:tentative="1">
      <w:start w:val="1"/>
      <w:numFmt w:val="bullet"/>
      <w:lvlText w:val="•"/>
      <w:lvlJc w:val="left"/>
      <w:pPr>
        <w:tabs>
          <w:tab w:val="num" w:pos="2160"/>
        </w:tabs>
        <w:ind w:left="2160" w:hanging="360"/>
      </w:pPr>
      <w:rPr>
        <w:rFonts w:ascii="Times New Roman" w:hAnsi="Times New Roman" w:hint="default"/>
      </w:rPr>
    </w:lvl>
    <w:lvl w:ilvl="3" w:tplc="E7B0F69E" w:tentative="1">
      <w:start w:val="1"/>
      <w:numFmt w:val="bullet"/>
      <w:lvlText w:val="•"/>
      <w:lvlJc w:val="left"/>
      <w:pPr>
        <w:tabs>
          <w:tab w:val="num" w:pos="2880"/>
        </w:tabs>
        <w:ind w:left="2880" w:hanging="360"/>
      </w:pPr>
      <w:rPr>
        <w:rFonts w:ascii="Times New Roman" w:hAnsi="Times New Roman" w:hint="default"/>
      </w:rPr>
    </w:lvl>
    <w:lvl w:ilvl="4" w:tplc="8DE649A4" w:tentative="1">
      <w:start w:val="1"/>
      <w:numFmt w:val="bullet"/>
      <w:lvlText w:val="•"/>
      <w:lvlJc w:val="left"/>
      <w:pPr>
        <w:tabs>
          <w:tab w:val="num" w:pos="3600"/>
        </w:tabs>
        <w:ind w:left="3600" w:hanging="360"/>
      </w:pPr>
      <w:rPr>
        <w:rFonts w:ascii="Times New Roman" w:hAnsi="Times New Roman" w:hint="default"/>
      </w:rPr>
    </w:lvl>
    <w:lvl w:ilvl="5" w:tplc="6BB2EFBE" w:tentative="1">
      <w:start w:val="1"/>
      <w:numFmt w:val="bullet"/>
      <w:lvlText w:val="•"/>
      <w:lvlJc w:val="left"/>
      <w:pPr>
        <w:tabs>
          <w:tab w:val="num" w:pos="4320"/>
        </w:tabs>
        <w:ind w:left="4320" w:hanging="360"/>
      </w:pPr>
      <w:rPr>
        <w:rFonts w:ascii="Times New Roman" w:hAnsi="Times New Roman" w:hint="default"/>
      </w:rPr>
    </w:lvl>
    <w:lvl w:ilvl="6" w:tplc="109467B6" w:tentative="1">
      <w:start w:val="1"/>
      <w:numFmt w:val="bullet"/>
      <w:lvlText w:val="•"/>
      <w:lvlJc w:val="left"/>
      <w:pPr>
        <w:tabs>
          <w:tab w:val="num" w:pos="5040"/>
        </w:tabs>
        <w:ind w:left="5040" w:hanging="360"/>
      </w:pPr>
      <w:rPr>
        <w:rFonts w:ascii="Times New Roman" w:hAnsi="Times New Roman" w:hint="default"/>
      </w:rPr>
    </w:lvl>
    <w:lvl w:ilvl="7" w:tplc="35B2550E" w:tentative="1">
      <w:start w:val="1"/>
      <w:numFmt w:val="bullet"/>
      <w:lvlText w:val="•"/>
      <w:lvlJc w:val="left"/>
      <w:pPr>
        <w:tabs>
          <w:tab w:val="num" w:pos="5760"/>
        </w:tabs>
        <w:ind w:left="5760" w:hanging="360"/>
      </w:pPr>
      <w:rPr>
        <w:rFonts w:ascii="Times New Roman" w:hAnsi="Times New Roman" w:hint="default"/>
      </w:rPr>
    </w:lvl>
    <w:lvl w:ilvl="8" w:tplc="7D5EF452" w:tentative="1">
      <w:start w:val="1"/>
      <w:numFmt w:val="bullet"/>
      <w:lvlText w:val="•"/>
      <w:lvlJc w:val="left"/>
      <w:pPr>
        <w:tabs>
          <w:tab w:val="num" w:pos="6480"/>
        </w:tabs>
        <w:ind w:left="6480" w:hanging="360"/>
      </w:pPr>
      <w:rPr>
        <w:rFonts w:ascii="Times New Roman" w:hAnsi="Times New Roman" w:hint="default"/>
      </w:rPr>
    </w:lvl>
  </w:abstractNum>
  <w:abstractNum w:abstractNumId="14">
    <w:nsid w:val="4AFA0EFD"/>
    <w:multiLevelType w:val="hybridMultilevel"/>
    <w:tmpl w:val="4B4CF9EE"/>
    <w:lvl w:ilvl="0" w:tplc="FBD0EF0A">
      <w:start w:val="1"/>
      <w:numFmt w:val="decimal"/>
      <w:lvlText w:val="%1."/>
      <w:lvlJc w:val="left"/>
      <w:pPr>
        <w:tabs>
          <w:tab w:val="num" w:pos="360"/>
        </w:tabs>
        <w:ind w:left="36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50E23A0D"/>
    <w:multiLevelType w:val="hybridMultilevel"/>
    <w:tmpl w:val="85F465F6"/>
    <w:lvl w:ilvl="0" w:tplc="240A0001">
      <w:start w:val="1"/>
      <w:numFmt w:val="bullet"/>
      <w:lvlText w:val=""/>
      <w:lvlJc w:val="left"/>
      <w:pPr>
        <w:tabs>
          <w:tab w:val="num" w:pos="720"/>
        </w:tabs>
        <w:ind w:left="720" w:hanging="360"/>
      </w:pPr>
      <w:rPr>
        <w:rFonts w:ascii="Symbol" w:hAnsi="Symbol" w:hint="default"/>
      </w:rPr>
    </w:lvl>
    <w:lvl w:ilvl="1" w:tplc="240A0001">
      <w:start w:val="1"/>
      <w:numFmt w:val="bullet"/>
      <w:lvlText w:val=""/>
      <w:lvlJc w:val="left"/>
      <w:pPr>
        <w:tabs>
          <w:tab w:val="num" w:pos="1440"/>
        </w:tabs>
        <w:ind w:left="1440" w:hanging="360"/>
      </w:pPr>
      <w:rPr>
        <w:rFonts w:ascii="Symbol" w:hAnsi="Symbol" w:hint="default"/>
      </w:rPr>
    </w:lvl>
    <w:lvl w:ilvl="2" w:tplc="82F4460E">
      <w:start w:val="1044"/>
      <w:numFmt w:val="bullet"/>
      <w:lvlText w:val="•"/>
      <w:lvlJc w:val="left"/>
      <w:pPr>
        <w:tabs>
          <w:tab w:val="num" w:pos="2160"/>
        </w:tabs>
        <w:ind w:left="2160" w:hanging="360"/>
      </w:pPr>
      <w:rPr>
        <w:rFonts w:ascii="Times New Roman" w:hAnsi="Times New Roman" w:hint="default"/>
      </w:rPr>
    </w:lvl>
    <w:lvl w:ilvl="3" w:tplc="D71A9664">
      <w:start w:val="1044"/>
      <w:numFmt w:val="bullet"/>
      <w:lvlText w:val="•"/>
      <w:lvlJc w:val="left"/>
      <w:pPr>
        <w:tabs>
          <w:tab w:val="num" w:pos="2880"/>
        </w:tabs>
        <w:ind w:left="2880" w:hanging="360"/>
      </w:pPr>
      <w:rPr>
        <w:rFonts w:ascii="Times New Roman" w:hAnsi="Times New Roman" w:hint="default"/>
      </w:rPr>
    </w:lvl>
    <w:lvl w:ilvl="4" w:tplc="0CE40B62" w:tentative="1">
      <w:start w:val="1"/>
      <w:numFmt w:val="bullet"/>
      <w:lvlText w:val="•"/>
      <w:lvlJc w:val="left"/>
      <w:pPr>
        <w:tabs>
          <w:tab w:val="num" w:pos="3600"/>
        </w:tabs>
        <w:ind w:left="3600" w:hanging="360"/>
      </w:pPr>
      <w:rPr>
        <w:rFonts w:ascii="Times New Roman" w:hAnsi="Times New Roman" w:hint="default"/>
      </w:rPr>
    </w:lvl>
    <w:lvl w:ilvl="5" w:tplc="F38A74D0" w:tentative="1">
      <w:start w:val="1"/>
      <w:numFmt w:val="bullet"/>
      <w:lvlText w:val="•"/>
      <w:lvlJc w:val="left"/>
      <w:pPr>
        <w:tabs>
          <w:tab w:val="num" w:pos="4320"/>
        </w:tabs>
        <w:ind w:left="4320" w:hanging="360"/>
      </w:pPr>
      <w:rPr>
        <w:rFonts w:ascii="Times New Roman" w:hAnsi="Times New Roman" w:hint="default"/>
      </w:rPr>
    </w:lvl>
    <w:lvl w:ilvl="6" w:tplc="AF48E9C4" w:tentative="1">
      <w:start w:val="1"/>
      <w:numFmt w:val="bullet"/>
      <w:lvlText w:val="•"/>
      <w:lvlJc w:val="left"/>
      <w:pPr>
        <w:tabs>
          <w:tab w:val="num" w:pos="5040"/>
        </w:tabs>
        <w:ind w:left="5040" w:hanging="360"/>
      </w:pPr>
      <w:rPr>
        <w:rFonts w:ascii="Times New Roman" w:hAnsi="Times New Roman" w:hint="default"/>
      </w:rPr>
    </w:lvl>
    <w:lvl w:ilvl="7" w:tplc="9D3EDB66" w:tentative="1">
      <w:start w:val="1"/>
      <w:numFmt w:val="bullet"/>
      <w:lvlText w:val="•"/>
      <w:lvlJc w:val="left"/>
      <w:pPr>
        <w:tabs>
          <w:tab w:val="num" w:pos="5760"/>
        </w:tabs>
        <w:ind w:left="5760" w:hanging="360"/>
      </w:pPr>
      <w:rPr>
        <w:rFonts w:ascii="Times New Roman" w:hAnsi="Times New Roman" w:hint="default"/>
      </w:rPr>
    </w:lvl>
    <w:lvl w:ilvl="8" w:tplc="82AC9662" w:tentative="1">
      <w:start w:val="1"/>
      <w:numFmt w:val="bullet"/>
      <w:lvlText w:val="•"/>
      <w:lvlJc w:val="left"/>
      <w:pPr>
        <w:tabs>
          <w:tab w:val="num" w:pos="6480"/>
        </w:tabs>
        <w:ind w:left="6480" w:hanging="360"/>
      </w:pPr>
      <w:rPr>
        <w:rFonts w:ascii="Times New Roman" w:hAnsi="Times New Roman" w:hint="default"/>
      </w:rPr>
    </w:lvl>
  </w:abstractNum>
  <w:abstractNum w:abstractNumId="16">
    <w:nsid w:val="5A9C6170"/>
    <w:multiLevelType w:val="hybridMultilevel"/>
    <w:tmpl w:val="A06281A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nsid w:val="60A60F4B"/>
    <w:multiLevelType w:val="hybridMultilevel"/>
    <w:tmpl w:val="88A49DCA"/>
    <w:lvl w:ilvl="0" w:tplc="FBD0EF0A">
      <w:start w:val="1"/>
      <w:numFmt w:val="decimal"/>
      <w:lvlText w:val="%1."/>
      <w:lvlJc w:val="left"/>
      <w:pPr>
        <w:tabs>
          <w:tab w:val="num" w:pos="360"/>
        </w:tabs>
        <w:ind w:left="360" w:hanging="360"/>
      </w:pPr>
      <w:rPr>
        <w:rFonts w:hint="default"/>
        <w:b/>
      </w:rPr>
    </w:lvl>
    <w:lvl w:ilvl="1" w:tplc="240A000F">
      <w:start w:val="1"/>
      <w:numFmt w:val="decimal"/>
      <w:lvlText w:val="%2."/>
      <w:lvlJc w:val="left"/>
      <w:pPr>
        <w:tabs>
          <w:tab w:val="num" w:pos="1080"/>
        </w:tabs>
        <w:ind w:left="1080" w:hanging="360"/>
      </w:pPr>
      <w:rPr>
        <w:rFonts w:hint="default"/>
      </w:rPr>
    </w:lvl>
    <w:lvl w:ilvl="2" w:tplc="82F4460E">
      <w:start w:val="1044"/>
      <w:numFmt w:val="bullet"/>
      <w:lvlText w:val="•"/>
      <w:lvlJc w:val="left"/>
      <w:pPr>
        <w:tabs>
          <w:tab w:val="num" w:pos="1800"/>
        </w:tabs>
        <w:ind w:left="1800" w:hanging="360"/>
      </w:pPr>
      <w:rPr>
        <w:rFonts w:ascii="Times New Roman" w:hAnsi="Times New Roman" w:hint="default"/>
      </w:rPr>
    </w:lvl>
    <w:lvl w:ilvl="3" w:tplc="D71A9664">
      <w:start w:val="1044"/>
      <w:numFmt w:val="bullet"/>
      <w:lvlText w:val="•"/>
      <w:lvlJc w:val="left"/>
      <w:pPr>
        <w:tabs>
          <w:tab w:val="num" w:pos="2520"/>
        </w:tabs>
        <w:ind w:left="2520" w:hanging="360"/>
      </w:pPr>
      <w:rPr>
        <w:rFonts w:ascii="Times New Roman" w:hAnsi="Times New Roman" w:hint="default"/>
      </w:rPr>
    </w:lvl>
    <w:lvl w:ilvl="4" w:tplc="0CE40B62" w:tentative="1">
      <w:start w:val="1"/>
      <w:numFmt w:val="bullet"/>
      <w:lvlText w:val="•"/>
      <w:lvlJc w:val="left"/>
      <w:pPr>
        <w:tabs>
          <w:tab w:val="num" w:pos="3240"/>
        </w:tabs>
        <w:ind w:left="3240" w:hanging="360"/>
      </w:pPr>
      <w:rPr>
        <w:rFonts w:ascii="Times New Roman" w:hAnsi="Times New Roman" w:hint="default"/>
      </w:rPr>
    </w:lvl>
    <w:lvl w:ilvl="5" w:tplc="F38A74D0" w:tentative="1">
      <w:start w:val="1"/>
      <w:numFmt w:val="bullet"/>
      <w:lvlText w:val="•"/>
      <w:lvlJc w:val="left"/>
      <w:pPr>
        <w:tabs>
          <w:tab w:val="num" w:pos="3960"/>
        </w:tabs>
        <w:ind w:left="3960" w:hanging="360"/>
      </w:pPr>
      <w:rPr>
        <w:rFonts w:ascii="Times New Roman" w:hAnsi="Times New Roman" w:hint="default"/>
      </w:rPr>
    </w:lvl>
    <w:lvl w:ilvl="6" w:tplc="AF48E9C4" w:tentative="1">
      <w:start w:val="1"/>
      <w:numFmt w:val="bullet"/>
      <w:lvlText w:val="•"/>
      <w:lvlJc w:val="left"/>
      <w:pPr>
        <w:tabs>
          <w:tab w:val="num" w:pos="4680"/>
        </w:tabs>
        <w:ind w:left="4680" w:hanging="360"/>
      </w:pPr>
      <w:rPr>
        <w:rFonts w:ascii="Times New Roman" w:hAnsi="Times New Roman" w:hint="default"/>
      </w:rPr>
    </w:lvl>
    <w:lvl w:ilvl="7" w:tplc="9D3EDB66" w:tentative="1">
      <w:start w:val="1"/>
      <w:numFmt w:val="bullet"/>
      <w:lvlText w:val="•"/>
      <w:lvlJc w:val="left"/>
      <w:pPr>
        <w:tabs>
          <w:tab w:val="num" w:pos="5400"/>
        </w:tabs>
        <w:ind w:left="5400" w:hanging="360"/>
      </w:pPr>
      <w:rPr>
        <w:rFonts w:ascii="Times New Roman" w:hAnsi="Times New Roman" w:hint="default"/>
      </w:rPr>
    </w:lvl>
    <w:lvl w:ilvl="8" w:tplc="82AC9662" w:tentative="1">
      <w:start w:val="1"/>
      <w:numFmt w:val="bullet"/>
      <w:lvlText w:val="•"/>
      <w:lvlJc w:val="left"/>
      <w:pPr>
        <w:tabs>
          <w:tab w:val="num" w:pos="6120"/>
        </w:tabs>
        <w:ind w:left="6120" w:hanging="360"/>
      </w:pPr>
      <w:rPr>
        <w:rFonts w:ascii="Times New Roman" w:hAnsi="Times New Roman" w:hint="default"/>
      </w:rPr>
    </w:lvl>
  </w:abstractNum>
  <w:abstractNum w:abstractNumId="18">
    <w:nsid w:val="63533963"/>
    <w:multiLevelType w:val="hybridMultilevel"/>
    <w:tmpl w:val="978ECDE8"/>
    <w:lvl w:ilvl="0" w:tplc="240A0001">
      <w:start w:val="1"/>
      <w:numFmt w:val="bullet"/>
      <w:lvlText w:val=""/>
      <w:lvlJc w:val="left"/>
      <w:pPr>
        <w:ind w:left="360" w:hanging="360"/>
      </w:pPr>
      <w:rPr>
        <w:rFonts w:ascii="Symbol" w:hAnsi="Symbol"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nsid w:val="653D29CD"/>
    <w:multiLevelType w:val="hybridMultilevel"/>
    <w:tmpl w:val="24762C0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nsid w:val="654B2932"/>
    <w:multiLevelType w:val="multilevel"/>
    <w:tmpl w:val="5A18D94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6047068"/>
    <w:multiLevelType w:val="hybridMultilevel"/>
    <w:tmpl w:val="233064F2"/>
    <w:lvl w:ilvl="0" w:tplc="240A0001">
      <w:start w:val="1"/>
      <w:numFmt w:val="bullet"/>
      <w:lvlText w:val=""/>
      <w:lvlJc w:val="left"/>
      <w:pPr>
        <w:ind w:left="1140" w:hanging="360"/>
      </w:pPr>
      <w:rPr>
        <w:rFonts w:ascii="Symbol" w:hAnsi="Symbol" w:hint="default"/>
      </w:rPr>
    </w:lvl>
    <w:lvl w:ilvl="1" w:tplc="240A0003" w:tentative="1">
      <w:start w:val="1"/>
      <w:numFmt w:val="bullet"/>
      <w:lvlText w:val="o"/>
      <w:lvlJc w:val="left"/>
      <w:pPr>
        <w:ind w:left="1860" w:hanging="360"/>
      </w:pPr>
      <w:rPr>
        <w:rFonts w:ascii="Courier New" w:hAnsi="Courier New" w:cs="Courier New" w:hint="default"/>
      </w:rPr>
    </w:lvl>
    <w:lvl w:ilvl="2" w:tplc="240A0005" w:tentative="1">
      <w:start w:val="1"/>
      <w:numFmt w:val="bullet"/>
      <w:lvlText w:val=""/>
      <w:lvlJc w:val="left"/>
      <w:pPr>
        <w:ind w:left="2580" w:hanging="360"/>
      </w:pPr>
      <w:rPr>
        <w:rFonts w:ascii="Wingdings" w:hAnsi="Wingdings" w:hint="default"/>
      </w:rPr>
    </w:lvl>
    <w:lvl w:ilvl="3" w:tplc="240A0001" w:tentative="1">
      <w:start w:val="1"/>
      <w:numFmt w:val="bullet"/>
      <w:lvlText w:val=""/>
      <w:lvlJc w:val="left"/>
      <w:pPr>
        <w:ind w:left="3300" w:hanging="360"/>
      </w:pPr>
      <w:rPr>
        <w:rFonts w:ascii="Symbol" w:hAnsi="Symbol" w:hint="default"/>
      </w:rPr>
    </w:lvl>
    <w:lvl w:ilvl="4" w:tplc="240A0003" w:tentative="1">
      <w:start w:val="1"/>
      <w:numFmt w:val="bullet"/>
      <w:lvlText w:val="o"/>
      <w:lvlJc w:val="left"/>
      <w:pPr>
        <w:ind w:left="4020" w:hanging="360"/>
      </w:pPr>
      <w:rPr>
        <w:rFonts w:ascii="Courier New" w:hAnsi="Courier New" w:cs="Courier New" w:hint="default"/>
      </w:rPr>
    </w:lvl>
    <w:lvl w:ilvl="5" w:tplc="240A0005" w:tentative="1">
      <w:start w:val="1"/>
      <w:numFmt w:val="bullet"/>
      <w:lvlText w:val=""/>
      <w:lvlJc w:val="left"/>
      <w:pPr>
        <w:ind w:left="4740" w:hanging="360"/>
      </w:pPr>
      <w:rPr>
        <w:rFonts w:ascii="Wingdings" w:hAnsi="Wingdings" w:hint="default"/>
      </w:rPr>
    </w:lvl>
    <w:lvl w:ilvl="6" w:tplc="240A0001" w:tentative="1">
      <w:start w:val="1"/>
      <w:numFmt w:val="bullet"/>
      <w:lvlText w:val=""/>
      <w:lvlJc w:val="left"/>
      <w:pPr>
        <w:ind w:left="5460" w:hanging="360"/>
      </w:pPr>
      <w:rPr>
        <w:rFonts w:ascii="Symbol" w:hAnsi="Symbol" w:hint="default"/>
      </w:rPr>
    </w:lvl>
    <w:lvl w:ilvl="7" w:tplc="240A0003" w:tentative="1">
      <w:start w:val="1"/>
      <w:numFmt w:val="bullet"/>
      <w:lvlText w:val="o"/>
      <w:lvlJc w:val="left"/>
      <w:pPr>
        <w:ind w:left="6180" w:hanging="360"/>
      </w:pPr>
      <w:rPr>
        <w:rFonts w:ascii="Courier New" w:hAnsi="Courier New" w:cs="Courier New" w:hint="default"/>
      </w:rPr>
    </w:lvl>
    <w:lvl w:ilvl="8" w:tplc="240A0005" w:tentative="1">
      <w:start w:val="1"/>
      <w:numFmt w:val="bullet"/>
      <w:lvlText w:val=""/>
      <w:lvlJc w:val="left"/>
      <w:pPr>
        <w:ind w:left="6900" w:hanging="360"/>
      </w:pPr>
      <w:rPr>
        <w:rFonts w:ascii="Wingdings" w:hAnsi="Wingdings" w:hint="default"/>
      </w:rPr>
    </w:lvl>
  </w:abstractNum>
  <w:abstractNum w:abstractNumId="22">
    <w:nsid w:val="675E49D4"/>
    <w:multiLevelType w:val="multilevel"/>
    <w:tmpl w:val="04EC29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9735C9"/>
    <w:multiLevelType w:val="hybridMultilevel"/>
    <w:tmpl w:val="F93054A4"/>
    <w:lvl w:ilvl="0" w:tplc="240A0001">
      <w:start w:val="1"/>
      <w:numFmt w:val="bullet"/>
      <w:lvlText w:val=""/>
      <w:lvlJc w:val="left"/>
      <w:pPr>
        <w:ind w:left="1350" w:hanging="360"/>
      </w:pPr>
      <w:rPr>
        <w:rFonts w:ascii="Symbol" w:hAnsi="Symbol" w:hint="default"/>
      </w:rPr>
    </w:lvl>
    <w:lvl w:ilvl="1" w:tplc="240A0003" w:tentative="1">
      <w:start w:val="1"/>
      <w:numFmt w:val="bullet"/>
      <w:lvlText w:val="o"/>
      <w:lvlJc w:val="left"/>
      <w:pPr>
        <w:ind w:left="2070" w:hanging="360"/>
      </w:pPr>
      <w:rPr>
        <w:rFonts w:ascii="Courier New" w:hAnsi="Courier New" w:cs="Courier New" w:hint="default"/>
      </w:rPr>
    </w:lvl>
    <w:lvl w:ilvl="2" w:tplc="240A0005" w:tentative="1">
      <w:start w:val="1"/>
      <w:numFmt w:val="bullet"/>
      <w:lvlText w:val=""/>
      <w:lvlJc w:val="left"/>
      <w:pPr>
        <w:ind w:left="2790" w:hanging="360"/>
      </w:pPr>
      <w:rPr>
        <w:rFonts w:ascii="Wingdings" w:hAnsi="Wingdings" w:hint="default"/>
      </w:rPr>
    </w:lvl>
    <w:lvl w:ilvl="3" w:tplc="240A0001" w:tentative="1">
      <w:start w:val="1"/>
      <w:numFmt w:val="bullet"/>
      <w:lvlText w:val=""/>
      <w:lvlJc w:val="left"/>
      <w:pPr>
        <w:ind w:left="3510" w:hanging="360"/>
      </w:pPr>
      <w:rPr>
        <w:rFonts w:ascii="Symbol" w:hAnsi="Symbol" w:hint="default"/>
      </w:rPr>
    </w:lvl>
    <w:lvl w:ilvl="4" w:tplc="240A0003" w:tentative="1">
      <w:start w:val="1"/>
      <w:numFmt w:val="bullet"/>
      <w:lvlText w:val="o"/>
      <w:lvlJc w:val="left"/>
      <w:pPr>
        <w:ind w:left="4230" w:hanging="360"/>
      </w:pPr>
      <w:rPr>
        <w:rFonts w:ascii="Courier New" w:hAnsi="Courier New" w:cs="Courier New" w:hint="default"/>
      </w:rPr>
    </w:lvl>
    <w:lvl w:ilvl="5" w:tplc="240A0005" w:tentative="1">
      <w:start w:val="1"/>
      <w:numFmt w:val="bullet"/>
      <w:lvlText w:val=""/>
      <w:lvlJc w:val="left"/>
      <w:pPr>
        <w:ind w:left="4950" w:hanging="360"/>
      </w:pPr>
      <w:rPr>
        <w:rFonts w:ascii="Wingdings" w:hAnsi="Wingdings" w:hint="default"/>
      </w:rPr>
    </w:lvl>
    <w:lvl w:ilvl="6" w:tplc="240A0001" w:tentative="1">
      <w:start w:val="1"/>
      <w:numFmt w:val="bullet"/>
      <w:lvlText w:val=""/>
      <w:lvlJc w:val="left"/>
      <w:pPr>
        <w:ind w:left="5670" w:hanging="360"/>
      </w:pPr>
      <w:rPr>
        <w:rFonts w:ascii="Symbol" w:hAnsi="Symbol" w:hint="default"/>
      </w:rPr>
    </w:lvl>
    <w:lvl w:ilvl="7" w:tplc="240A0003" w:tentative="1">
      <w:start w:val="1"/>
      <w:numFmt w:val="bullet"/>
      <w:lvlText w:val="o"/>
      <w:lvlJc w:val="left"/>
      <w:pPr>
        <w:ind w:left="6390" w:hanging="360"/>
      </w:pPr>
      <w:rPr>
        <w:rFonts w:ascii="Courier New" w:hAnsi="Courier New" w:cs="Courier New" w:hint="default"/>
      </w:rPr>
    </w:lvl>
    <w:lvl w:ilvl="8" w:tplc="240A0005" w:tentative="1">
      <w:start w:val="1"/>
      <w:numFmt w:val="bullet"/>
      <w:lvlText w:val=""/>
      <w:lvlJc w:val="left"/>
      <w:pPr>
        <w:ind w:left="7110" w:hanging="360"/>
      </w:pPr>
      <w:rPr>
        <w:rFonts w:ascii="Wingdings" w:hAnsi="Wingdings" w:hint="default"/>
      </w:rPr>
    </w:lvl>
  </w:abstractNum>
  <w:abstractNum w:abstractNumId="24">
    <w:nsid w:val="710E711E"/>
    <w:multiLevelType w:val="multilevel"/>
    <w:tmpl w:val="BE4C174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7E146A3"/>
    <w:multiLevelType w:val="multilevel"/>
    <w:tmpl w:val="31DE8C4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8035754"/>
    <w:multiLevelType w:val="hybridMultilevel"/>
    <w:tmpl w:val="7A86E1BC"/>
    <w:lvl w:ilvl="0" w:tplc="FBD0EF0A">
      <w:start w:val="1"/>
      <w:numFmt w:val="decimal"/>
      <w:lvlText w:val="%1."/>
      <w:lvlJc w:val="left"/>
      <w:pPr>
        <w:tabs>
          <w:tab w:val="num" w:pos="360"/>
        </w:tabs>
        <w:ind w:left="36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nsid w:val="7F787A9E"/>
    <w:multiLevelType w:val="hybridMultilevel"/>
    <w:tmpl w:val="B854253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8"/>
  </w:num>
  <w:num w:numId="2">
    <w:abstractNumId w:val="5"/>
  </w:num>
  <w:num w:numId="3">
    <w:abstractNumId w:val="9"/>
  </w:num>
  <w:num w:numId="4">
    <w:abstractNumId w:val="7"/>
  </w:num>
  <w:num w:numId="5">
    <w:abstractNumId w:val="20"/>
  </w:num>
  <w:num w:numId="6">
    <w:abstractNumId w:val="22"/>
  </w:num>
  <w:num w:numId="7">
    <w:abstractNumId w:val="3"/>
  </w:num>
  <w:num w:numId="8">
    <w:abstractNumId w:val="11"/>
  </w:num>
  <w:num w:numId="9">
    <w:abstractNumId w:val="25"/>
  </w:num>
  <w:num w:numId="10">
    <w:abstractNumId w:val="24"/>
  </w:num>
  <w:num w:numId="11">
    <w:abstractNumId w:val="17"/>
  </w:num>
  <w:num w:numId="12">
    <w:abstractNumId w:val="13"/>
  </w:num>
  <w:num w:numId="13">
    <w:abstractNumId w:val="6"/>
  </w:num>
  <w:num w:numId="14">
    <w:abstractNumId w:val="15"/>
  </w:num>
  <w:num w:numId="15">
    <w:abstractNumId w:val="1"/>
  </w:num>
  <w:num w:numId="16">
    <w:abstractNumId w:val="0"/>
  </w:num>
  <w:num w:numId="17">
    <w:abstractNumId w:val="26"/>
  </w:num>
  <w:num w:numId="18">
    <w:abstractNumId w:val="2"/>
  </w:num>
  <w:num w:numId="19">
    <w:abstractNumId w:val="4"/>
  </w:num>
  <w:num w:numId="20">
    <w:abstractNumId w:val="19"/>
  </w:num>
  <w:num w:numId="21">
    <w:abstractNumId w:val="14"/>
  </w:num>
  <w:num w:numId="22">
    <w:abstractNumId w:val="27"/>
  </w:num>
  <w:num w:numId="23">
    <w:abstractNumId w:val="21"/>
  </w:num>
  <w:num w:numId="24">
    <w:abstractNumId w:val="23"/>
  </w:num>
  <w:num w:numId="25">
    <w:abstractNumId w:val="12"/>
  </w:num>
  <w:num w:numId="26">
    <w:abstractNumId w:val="10"/>
  </w:num>
  <w:num w:numId="27">
    <w:abstractNumId w:val="18"/>
  </w:num>
  <w:num w:numId="28">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hdrShapeDefaults>
    <o:shapedefaults v:ext="edit" spidmax="30722">
      <o:colormenu v:ext="edit" fillcolor="#f60" strokecolor="red" shadowcolor="#002060"/>
    </o:shapedefaults>
  </w:hdrShapeDefaults>
  <w:footnotePr>
    <w:footnote w:id="0"/>
    <w:footnote w:id="1"/>
  </w:footnotePr>
  <w:endnotePr>
    <w:endnote w:id="0"/>
    <w:endnote w:id="1"/>
  </w:endnotePr>
  <w:compat/>
  <w:rsids>
    <w:rsidRoot w:val="00445B56"/>
    <w:rsid w:val="000609DE"/>
    <w:rsid w:val="000728D5"/>
    <w:rsid w:val="00077CB9"/>
    <w:rsid w:val="000D0F28"/>
    <w:rsid w:val="000E1CD1"/>
    <w:rsid w:val="00123AE3"/>
    <w:rsid w:val="00123DCC"/>
    <w:rsid w:val="001265DD"/>
    <w:rsid w:val="001420AB"/>
    <w:rsid w:val="00184214"/>
    <w:rsid w:val="001A0333"/>
    <w:rsid w:val="001A5376"/>
    <w:rsid w:val="001F7044"/>
    <w:rsid w:val="00220902"/>
    <w:rsid w:val="00253BAF"/>
    <w:rsid w:val="0027541E"/>
    <w:rsid w:val="00275D04"/>
    <w:rsid w:val="00296CA4"/>
    <w:rsid w:val="002B278C"/>
    <w:rsid w:val="002B6091"/>
    <w:rsid w:val="002C4C60"/>
    <w:rsid w:val="002C6C91"/>
    <w:rsid w:val="00332C8D"/>
    <w:rsid w:val="00344CCD"/>
    <w:rsid w:val="0034691D"/>
    <w:rsid w:val="0035777D"/>
    <w:rsid w:val="00365C18"/>
    <w:rsid w:val="00393CDF"/>
    <w:rsid w:val="003C7DDE"/>
    <w:rsid w:val="003F3FFA"/>
    <w:rsid w:val="00444A52"/>
    <w:rsid w:val="00445B56"/>
    <w:rsid w:val="0047312F"/>
    <w:rsid w:val="00474B7B"/>
    <w:rsid w:val="004B08CC"/>
    <w:rsid w:val="004B7BA0"/>
    <w:rsid w:val="004D7B62"/>
    <w:rsid w:val="004E2681"/>
    <w:rsid w:val="004E2DEB"/>
    <w:rsid w:val="0050404F"/>
    <w:rsid w:val="005409AB"/>
    <w:rsid w:val="00570214"/>
    <w:rsid w:val="00576971"/>
    <w:rsid w:val="0058136D"/>
    <w:rsid w:val="005E2933"/>
    <w:rsid w:val="00633ECB"/>
    <w:rsid w:val="00635EE0"/>
    <w:rsid w:val="006402ED"/>
    <w:rsid w:val="006775C0"/>
    <w:rsid w:val="006C3BED"/>
    <w:rsid w:val="006D4AF5"/>
    <w:rsid w:val="006E7046"/>
    <w:rsid w:val="00710AEA"/>
    <w:rsid w:val="00726FBC"/>
    <w:rsid w:val="007A6375"/>
    <w:rsid w:val="007C5EE9"/>
    <w:rsid w:val="007F6160"/>
    <w:rsid w:val="00816205"/>
    <w:rsid w:val="00816E32"/>
    <w:rsid w:val="00822D68"/>
    <w:rsid w:val="008861F1"/>
    <w:rsid w:val="00886872"/>
    <w:rsid w:val="00887210"/>
    <w:rsid w:val="0089699F"/>
    <w:rsid w:val="008E1BE3"/>
    <w:rsid w:val="00930925"/>
    <w:rsid w:val="0094078A"/>
    <w:rsid w:val="009B76AC"/>
    <w:rsid w:val="009C6738"/>
    <w:rsid w:val="00A053CE"/>
    <w:rsid w:val="00A17887"/>
    <w:rsid w:val="00A34FB1"/>
    <w:rsid w:val="00A527B0"/>
    <w:rsid w:val="00AD2A05"/>
    <w:rsid w:val="00B20076"/>
    <w:rsid w:val="00B307A6"/>
    <w:rsid w:val="00B46120"/>
    <w:rsid w:val="00B715FF"/>
    <w:rsid w:val="00B8503D"/>
    <w:rsid w:val="00B85AC0"/>
    <w:rsid w:val="00BB3AB0"/>
    <w:rsid w:val="00BC5A21"/>
    <w:rsid w:val="00BE27AB"/>
    <w:rsid w:val="00C07CA0"/>
    <w:rsid w:val="00C6279E"/>
    <w:rsid w:val="00C640AF"/>
    <w:rsid w:val="00D04385"/>
    <w:rsid w:val="00D32707"/>
    <w:rsid w:val="00D659FC"/>
    <w:rsid w:val="00E1611C"/>
    <w:rsid w:val="00E30911"/>
    <w:rsid w:val="00E60CA9"/>
    <w:rsid w:val="00E71592"/>
    <w:rsid w:val="00E72944"/>
    <w:rsid w:val="00EE2421"/>
    <w:rsid w:val="00F34DAB"/>
    <w:rsid w:val="00F94C71"/>
    <w:rsid w:val="00FB0223"/>
  </w:rsids>
  <m:mathPr>
    <m:mathFont m:val="Cambria Math"/>
    <m:brkBin m:val="before"/>
    <m:brkBinSub m:val="--"/>
    <m:smallFrac/>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30722">
      <o:colormenu v:ext="edit" fillcolor="#f60" strokecolor="red" shadowcolor="#002060"/>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0F28"/>
  </w:style>
  <w:style w:type="paragraph" w:styleId="Ttulo1">
    <w:name w:val="heading 1"/>
    <w:basedOn w:val="Normal"/>
    <w:next w:val="Normal"/>
    <w:link w:val="Ttulo1Car"/>
    <w:uiPriority w:val="9"/>
    <w:qFormat/>
    <w:rsid w:val="008861F1"/>
    <w:pPr>
      <w:keepNext/>
      <w:keepLines/>
      <w:spacing w:before="480" w:after="0"/>
      <w:outlineLvl w:val="0"/>
    </w:pPr>
    <w:rPr>
      <w:rFonts w:asciiTheme="majorHAnsi" w:eastAsiaTheme="majorEastAsia" w:hAnsiTheme="majorHAnsi" w:cstheme="majorBidi"/>
      <w:b/>
      <w:bCs/>
      <w:color w:val="3E3E67"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5B5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5B56"/>
  </w:style>
  <w:style w:type="paragraph" w:styleId="Piedepgina">
    <w:name w:val="footer"/>
    <w:basedOn w:val="Normal"/>
    <w:link w:val="PiedepginaCar"/>
    <w:uiPriority w:val="99"/>
    <w:unhideWhenUsed/>
    <w:rsid w:val="00445B5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5B56"/>
  </w:style>
  <w:style w:type="paragraph" w:styleId="Ttulo">
    <w:name w:val="Title"/>
    <w:basedOn w:val="Normal"/>
    <w:next w:val="Normal"/>
    <w:link w:val="TtuloCar"/>
    <w:uiPriority w:val="10"/>
    <w:qFormat/>
    <w:rsid w:val="00445B56"/>
    <w:pPr>
      <w:pBdr>
        <w:bottom w:val="single" w:sz="8" w:space="4" w:color="53548A" w:themeColor="accent1"/>
      </w:pBdr>
      <w:spacing w:after="300" w:line="240" w:lineRule="auto"/>
      <w:contextualSpacing/>
    </w:pPr>
    <w:rPr>
      <w:rFonts w:asciiTheme="majorHAnsi" w:eastAsiaTheme="majorEastAsia" w:hAnsiTheme="majorHAnsi" w:cstheme="majorBidi"/>
      <w:color w:val="313240" w:themeColor="text2" w:themeShade="BF"/>
      <w:spacing w:val="5"/>
      <w:kern w:val="28"/>
      <w:sz w:val="52"/>
      <w:szCs w:val="52"/>
    </w:rPr>
  </w:style>
  <w:style w:type="character" w:customStyle="1" w:styleId="TtuloCar">
    <w:name w:val="Título Car"/>
    <w:basedOn w:val="Fuentedeprrafopredeter"/>
    <w:link w:val="Ttulo"/>
    <w:uiPriority w:val="10"/>
    <w:rsid w:val="00445B56"/>
    <w:rPr>
      <w:rFonts w:asciiTheme="majorHAnsi" w:eastAsiaTheme="majorEastAsia" w:hAnsiTheme="majorHAnsi" w:cstheme="majorBidi"/>
      <w:color w:val="313240" w:themeColor="text2" w:themeShade="BF"/>
      <w:spacing w:val="5"/>
      <w:kern w:val="28"/>
      <w:sz w:val="52"/>
      <w:szCs w:val="52"/>
    </w:rPr>
  </w:style>
  <w:style w:type="paragraph" w:styleId="Citadestacada">
    <w:name w:val="Intense Quote"/>
    <w:basedOn w:val="Normal"/>
    <w:next w:val="Normal"/>
    <w:link w:val="CitadestacadaCar"/>
    <w:uiPriority w:val="30"/>
    <w:qFormat/>
    <w:rsid w:val="00445B56"/>
    <w:pPr>
      <w:pBdr>
        <w:bottom w:val="single" w:sz="4" w:space="4" w:color="53548A" w:themeColor="accent1"/>
      </w:pBdr>
      <w:spacing w:before="200" w:after="280"/>
      <w:ind w:left="936" w:right="936"/>
    </w:pPr>
    <w:rPr>
      <w:b/>
      <w:bCs/>
      <w:i/>
      <w:iCs/>
      <w:color w:val="53548A" w:themeColor="accent1"/>
    </w:rPr>
  </w:style>
  <w:style w:type="character" w:customStyle="1" w:styleId="CitadestacadaCar">
    <w:name w:val="Cita destacada Car"/>
    <w:basedOn w:val="Fuentedeprrafopredeter"/>
    <w:link w:val="Citadestacada"/>
    <w:uiPriority w:val="30"/>
    <w:rsid w:val="00445B56"/>
    <w:rPr>
      <w:b/>
      <w:bCs/>
      <w:i/>
      <w:iCs/>
      <w:color w:val="53548A" w:themeColor="accent1"/>
    </w:rPr>
  </w:style>
  <w:style w:type="paragraph" w:styleId="Textodeglobo">
    <w:name w:val="Balloon Text"/>
    <w:basedOn w:val="Normal"/>
    <w:link w:val="TextodegloboCar"/>
    <w:uiPriority w:val="99"/>
    <w:semiHidden/>
    <w:unhideWhenUsed/>
    <w:rsid w:val="00445B5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45B56"/>
    <w:rPr>
      <w:rFonts w:ascii="Tahoma" w:hAnsi="Tahoma" w:cs="Tahoma"/>
      <w:sz w:val="16"/>
      <w:szCs w:val="16"/>
    </w:rPr>
  </w:style>
  <w:style w:type="paragraph" w:styleId="Prrafodelista">
    <w:name w:val="List Paragraph"/>
    <w:basedOn w:val="Normal"/>
    <w:uiPriority w:val="34"/>
    <w:qFormat/>
    <w:rsid w:val="004B08CC"/>
    <w:pPr>
      <w:ind w:left="720"/>
      <w:contextualSpacing/>
    </w:pPr>
  </w:style>
  <w:style w:type="character" w:styleId="Hipervnculo">
    <w:name w:val="Hyperlink"/>
    <w:basedOn w:val="Fuentedeprrafopredeter"/>
    <w:uiPriority w:val="99"/>
    <w:unhideWhenUsed/>
    <w:rsid w:val="00570214"/>
    <w:rPr>
      <w:color w:val="67AFBD" w:themeColor="hyperlink"/>
      <w:u w:val="single"/>
    </w:rPr>
  </w:style>
  <w:style w:type="paragraph" w:customStyle="1" w:styleId="Default">
    <w:name w:val="Default"/>
    <w:rsid w:val="004E2681"/>
    <w:pPr>
      <w:autoSpaceDE w:val="0"/>
      <w:autoSpaceDN w:val="0"/>
      <w:adjustRightInd w:val="0"/>
      <w:spacing w:after="0" w:line="240" w:lineRule="auto"/>
    </w:pPr>
    <w:rPr>
      <w:rFonts w:ascii="Calibri" w:hAnsi="Calibri" w:cs="Calibri"/>
      <w:color w:val="000000"/>
      <w:sz w:val="24"/>
      <w:szCs w:val="24"/>
    </w:rPr>
  </w:style>
  <w:style w:type="paragraph" w:styleId="Textonotapie">
    <w:name w:val="footnote text"/>
    <w:basedOn w:val="Normal"/>
    <w:link w:val="TextonotapieCar"/>
    <w:uiPriority w:val="99"/>
    <w:semiHidden/>
    <w:unhideWhenUsed/>
    <w:rsid w:val="008861F1"/>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8861F1"/>
    <w:rPr>
      <w:sz w:val="20"/>
      <w:szCs w:val="20"/>
    </w:rPr>
  </w:style>
  <w:style w:type="character" w:styleId="Refdenotaalpie">
    <w:name w:val="footnote reference"/>
    <w:basedOn w:val="Fuentedeprrafopredeter"/>
    <w:uiPriority w:val="99"/>
    <w:semiHidden/>
    <w:unhideWhenUsed/>
    <w:rsid w:val="008861F1"/>
    <w:rPr>
      <w:vertAlign w:val="superscript"/>
    </w:rPr>
  </w:style>
  <w:style w:type="character" w:customStyle="1" w:styleId="Ttulo1Car">
    <w:name w:val="Título 1 Car"/>
    <w:basedOn w:val="Fuentedeprrafopredeter"/>
    <w:link w:val="Ttulo1"/>
    <w:uiPriority w:val="9"/>
    <w:rsid w:val="008861F1"/>
    <w:rPr>
      <w:rFonts w:asciiTheme="majorHAnsi" w:eastAsiaTheme="majorEastAsia" w:hAnsiTheme="majorHAnsi" w:cstheme="majorBidi"/>
      <w:b/>
      <w:bCs/>
      <w:color w:val="3E3E67" w:themeColor="accent1" w:themeShade="BF"/>
      <w:sz w:val="28"/>
      <w:szCs w:val="28"/>
    </w:rPr>
  </w:style>
  <w:style w:type="table" w:styleId="Tablaconcuadrcula">
    <w:name w:val="Table Grid"/>
    <w:basedOn w:val="Tablanormal"/>
    <w:uiPriority w:val="59"/>
    <w:rsid w:val="007F616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Epgrafe">
    <w:name w:val="caption"/>
    <w:basedOn w:val="Normal"/>
    <w:next w:val="Normal"/>
    <w:uiPriority w:val="35"/>
    <w:unhideWhenUsed/>
    <w:qFormat/>
    <w:rsid w:val="007F6160"/>
    <w:pPr>
      <w:spacing w:line="240" w:lineRule="auto"/>
    </w:pPr>
    <w:rPr>
      <w:b/>
      <w:bCs/>
      <w:color w:val="53548A" w:themeColor="accent1"/>
      <w:sz w:val="18"/>
      <w:szCs w:val="18"/>
    </w:rPr>
  </w:style>
  <w:style w:type="paragraph" w:styleId="NormalWeb">
    <w:name w:val="Normal (Web)"/>
    <w:basedOn w:val="Normal"/>
    <w:uiPriority w:val="99"/>
    <w:semiHidden/>
    <w:unhideWhenUsed/>
    <w:rsid w:val="00D04385"/>
    <w:pPr>
      <w:spacing w:before="100" w:beforeAutospacing="1" w:after="100" w:afterAutospacing="1" w:line="240" w:lineRule="auto"/>
    </w:pPr>
    <w:rPr>
      <w:rFonts w:ascii="Times New Roman" w:eastAsia="Times New Roman" w:hAnsi="Times New Roman" w:cs="Times New Roman"/>
      <w:sz w:val="24"/>
      <w:szCs w:val="24"/>
      <w:lang w:eastAsia="es-CO"/>
    </w:rPr>
  </w:style>
</w:styles>
</file>

<file path=word/webSettings.xml><?xml version="1.0" encoding="utf-8"?>
<w:webSettings xmlns:r="http://schemas.openxmlformats.org/officeDocument/2006/relationships" xmlns:w="http://schemas.openxmlformats.org/wordprocessingml/2006/main">
  <w:divs>
    <w:div w:id="30957075">
      <w:bodyDiv w:val="1"/>
      <w:marLeft w:val="0"/>
      <w:marRight w:val="0"/>
      <w:marTop w:val="0"/>
      <w:marBottom w:val="0"/>
      <w:divBdr>
        <w:top w:val="none" w:sz="0" w:space="0" w:color="auto"/>
        <w:left w:val="none" w:sz="0" w:space="0" w:color="auto"/>
        <w:bottom w:val="none" w:sz="0" w:space="0" w:color="auto"/>
        <w:right w:val="none" w:sz="0" w:space="0" w:color="auto"/>
      </w:divBdr>
    </w:div>
    <w:div w:id="60325144">
      <w:bodyDiv w:val="1"/>
      <w:marLeft w:val="0"/>
      <w:marRight w:val="0"/>
      <w:marTop w:val="0"/>
      <w:marBottom w:val="0"/>
      <w:divBdr>
        <w:top w:val="none" w:sz="0" w:space="0" w:color="auto"/>
        <w:left w:val="none" w:sz="0" w:space="0" w:color="auto"/>
        <w:bottom w:val="none" w:sz="0" w:space="0" w:color="auto"/>
        <w:right w:val="none" w:sz="0" w:space="0" w:color="auto"/>
      </w:divBdr>
    </w:div>
    <w:div w:id="447314840">
      <w:bodyDiv w:val="1"/>
      <w:marLeft w:val="0"/>
      <w:marRight w:val="0"/>
      <w:marTop w:val="0"/>
      <w:marBottom w:val="0"/>
      <w:divBdr>
        <w:top w:val="none" w:sz="0" w:space="0" w:color="auto"/>
        <w:left w:val="none" w:sz="0" w:space="0" w:color="auto"/>
        <w:bottom w:val="none" w:sz="0" w:space="0" w:color="auto"/>
        <w:right w:val="none" w:sz="0" w:space="0" w:color="auto"/>
      </w:divBdr>
      <w:divsChild>
        <w:div w:id="1388186098">
          <w:marLeft w:val="0"/>
          <w:marRight w:val="0"/>
          <w:marTop w:val="0"/>
          <w:marBottom w:val="0"/>
          <w:divBdr>
            <w:top w:val="none" w:sz="0" w:space="0" w:color="auto"/>
            <w:left w:val="none" w:sz="0" w:space="0" w:color="auto"/>
            <w:bottom w:val="none" w:sz="0" w:space="0" w:color="auto"/>
            <w:right w:val="none" w:sz="0" w:space="0" w:color="auto"/>
          </w:divBdr>
        </w:div>
        <w:div w:id="113601604">
          <w:marLeft w:val="0"/>
          <w:marRight w:val="0"/>
          <w:marTop w:val="0"/>
          <w:marBottom w:val="0"/>
          <w:divBdr>
            <w:top w:val="none" w:sz="0" w:space="0" w:color="auto"/>
            <w:left w:val="none" w:sz="0" w:space="0" w:color="auto"/>
            <w:bottom w:val="none" w:sz="0" w:space="0" w:color="auto"/>
            <w:right w:val="none" w:sz="0" w:space="0" w:color="auto"/>
          </w:divBdr>
        </w:div>
      </w:divsChild>
    </w:div>
    <w:div w:id="461925515">
      <w:bodyDiv w:val="1"/>
      <w:marLeft w:val="0"/>
      <w:marRight w:val="0"/>
      <w:marTop w:val="0"/>
      <w:marBottom w:val="0"/>
      <w:divBdr>
        <w:top w:val="none" w:sz="0" w:space="0" w:color="auto"/>
        <w:left w:val="none" w:sz="0" w:space="0" w:color="auto"/>
        <w:bottom w:val="none" w:sz="0" w:space="0" w:color="auto"/>
        <w:right w:val="none" w:sz="0" w:space="0" w:color="auto"/>
      </w:divBdr>
      <w:divsChild>
        <w:div w:id="919679257">
          <w:marLeft w:val="547"/>
          <w:marRight w:val="0"/>
          <w:marTop w:val="0"/>
          <w:marBottom w:val="0"/>
          <w:divBdr>
            <w:top w:val="none" w:sz="0" w:space="0" w:color="auto"/>
            <w:left w:val="none" w:sz="0" w:space="0" w:color="auto"/>
            <w:bottom w:val="none" w:sz="0" w:space="0" w:color="auto"/>
            <w:right w:val="none" w:sz="0" w:space="0" w:color="auto"/>
          </w:divBdr>
        </w:div>
        <w:div w:id="562327162">
          <w:marLeft w:val="1166"/>
          <w:marRight w:val="0"/>
          <w:marTop w:val="0"/>
          <w:marBottom w:val="0"/>
          <w:divBdr>
            <w:top w:val="none" w:sz="0" w:space="0" w:color="auto"/>
            <w:left w:val="none" w:sz="0" w:space="0" w:color="auto"/>
            <w:bottom w:val="none" w:sz="0" w:space="0" w:color="auto"/>
            <w:right w:val="none" w:sz="0" w:space="0" w:color="auto"/>
          </w:divBdr>
        </w:div>
        <w:div w:id="1543128233">
          <w:marLeft w:val="1166"/>
          <w:marRight w:val="0"/>
          <w:marTop w:val="0"/>
          <w:marBottom w:val="0"/>
          <w:divBdr>
            <w:top w:val="none" w:sz="0" w:space="0" w:color="auto"/>
            <w:left w:val="none" w:sz="0" w:space="0" w:color="auto"/>
            <w:bottom w:val="none" w:sz="0" w:space="0" w:color="auto"/>
            <w:right w:val="none" w:sz="0" w:space="0" w:color="auto"/>
          </w:divBdr>
        </w:div>
        <w:div w:id="345446783">
          <w:marLeft w:val="1166"/>
          <w:marRight w:val="0"/>
          <w:marTop w:val="0"/>
          <w:marBottom w:val="0"/>
          <w:divBdr>
            <w:top w:val="none" w:sz="0" w:space="0" w:color="auto"/>
            <w:left w:val="none" w:sz="0" w:space="0" w:color="auto"/>
            <w:bottom w:val="none" w:sz="0" w:space="0" w:color="auto"/>
            <w:right w:val="none" w:sz="0" w:space="0" w:color="auto"/>
          </w:divBdr>
        </w:div>
        <w:div w:id="1066148011">
          <w:marLeft w:val="1166"/>
          <w:marRight w:val="0"/>
          <w:marTop w:val="0"/>
          <w:marBottom w:val="0"/>
          <w:divBdr>
            <w:top w:val="none" w:sz="0" w:space="0" w:color="auto"/>
            <w:left w:val="none" w:sz="0" w:space="0" w:color="auto"/>
            <w:bottom w:val="none" w:sz="0" w:space="0" w:color="auto"/>
            <w:right w:val="none" w:sz="0" w:space="0" w:color="auto"/>
          </w:divBdr>
        </w:div>
        <w:div w:id="1158883456">
          <w:marLeft w:val="1166"/>
          <w:marRight w:val="0"/>
          <w:marTop w:val="0"/>
          <w:marBottom w:val="0"/>
          <w:divBdr>
            <w:top w:val="none" w:sz="0" w:space="0" w:color="auto"/>
            <w:left w:val="none" w:sz="0" w:space="0" w:color="auto"/>
            <w:bottom w:val="none" w:sz="0" w:space="0" w:color="auto"/>
            <w:right w:val="none" w:sz="0" w:space="0" w:color="auto"/>
          </w:divBdr>
        </w:div>
        <w:div w:id="1428694640">
          <w:marLeft w:val="1166"/>
          <w:marRight w:val="0"/>
          <w:marTop w:val="0"/>
          <w:marBottom w:val="0"/>
          <w:divBdr>
            <w:top w:val="none" w:sz="0" w:space="0" w:color="auto"/>
            <w:left w:val="none" w:sz="0" w:space="0" w:color="auto"/>
            <w:bottom w:val="none" w:sz="0" w:space="0" w:color="auto"/>
            <w:right w:val="none" w:sz="0" w:space="0" w:color="auto"/>
          </w:divBdr>
        </w:div>
      </w:divsChild>
    </w:div>
    <w:div w:id="547186006">
      <w:bodyDiv w:val="1"/>
      <w:marLeft w:val="0"/>
      <w:marRight w:val="0"/>
      <w:marTop w:val="0"/>
      <w:marBottom w:val="0"/>
      <w:divBdr>
        <w:top w:val="none" w:sz="0" w:space="0" w:color="auto"/>
        <w:left w:val="none" w:sz="0" w:space="0" w:color="auto"/>
        <w:bottom w:val="none" w:sz="0" w:space="0" w:color="auto"/>
        <w:right w:val="none" w:sz="0" w:space="0" w:color="auto"/>
      </w:divBdr>
    </w:div>
    <w:div w:id="567108805">
      <w:bodyDiv w:val="1"/>
      <w:marLeft w:val="0"/>
      <w:marRight w:val="0"/>
      <w:marTop w:val="0"/>
      <w:marBottom w:val="0"/>
      <w:divBdr>
        <w:top w:val="none" w:sz="0" w:space="0" w:color="auto"/>
        <w:left w:val="none" w:sz="0" w:space="0" w:color="auto"/>
        <w:bottom w:val="none" w:sz="0" w:space="0" w:color="auto"/>
        <w:right w:val="none" w:sz="0" w:space="0" w:color="auto"/>
      </w:divBdr>
      <w:divsChild>
        <w:div w:id="1277566108">
          <w:marLeft w:val="240"/>
          <w:marRight w:val="0"/>
          <w:marTop w:val="0"/>
          <w:marBottom w:val="24"/>
          <w:divBdr>
            <w:top w:val="none" w:sz="0" w:space="0" w:color="auto"/>
            <w:left w:val="none" w:sz="0" w:space="0" w:color="auto"/>
            <w:bottom w:val="none" w:sz="0" w:space="0" w:color="auto"/>
            <w:right w:val="none" w:sz="0" w:space="0" w:color="auto"/>
          </w:divBdr>
        </w:div>
        <w:div w:id="551501036">
          <w:marLeft w:val="240"/>
          <w:marRight w:val="0"/>
          <w:marTop w:val="0"/>
          <w:marBottom w:val="24"/>
          <w:divBdr>
            <w:top w:val="none" w:sz="0" w:space="0" w:color="auto"/>
            <w:left w:val="none" w:sz="0" w:space="0" w:color="auto"/>
            <w:bottom w:val="none" w:sz="0" w:space="0" w:color="auto"/>
            <w:right w:val="none" w:sz="0" w:space="0" w:color="auto"/>
          </w:divBdr>
        </w:div>
        <w:div w:id="1228297467">
          <w:marLeft w:val="240"/>
          <w:marRight w:val="0"/>
          <w:marTop w:val="0"/>
          <w:marBottom w:val="24"/>
          <w:divBdr>
            <w:top w:val="none" w:sz="0" w:space="0" w:color="auto"/>
            <w:left w:val="none" w:sz="0" w:space="0" w:color="auto"/>
            <w:bottom w:val="none" w:sz="0" w:space="0" w:color="auto"/>
            <w:right w:val="none" w:sz="0" w:space="0" w:color="auto"/>
          </w:divBdr>
        </w:div>
        <w:div w:id="1458571514">
          <w:marLeft w:val="240"/>
          <w:marRight w:val="0"/>
          <w:marTop w:val="0"/>
          <w:marBottom w:val="24"/>
          <w:divBdr>
            <w:top w:val="none" w:sz="0" w:space="0" w:color="auto"/>
            <w:left w:val="none" w:sz="0" w:space="0" w:color="auto"/>
            <w:bottom w:val="none" w:sz="0" w:space="0" w:color="auto"/>
            <w:right w:val="none" w:sz="0" w:space="0" w:color="auto"/>
          </w:divBdr>
        </w:div>
        <w:div w:id="1730882219">
          <w:marLeft w:val="240"/>
          <w:marRight w:val="0"/>
          <w:marTop w:val="0"/>
          <w:marBottom w:val="24"/>
          <w:divBdr>
            <w:top w:val="none" w:sz="0" w:space="0" w:color="auto"/>
            <w:left w:val="none" w:sz="0" w:space="0" w:color="auto"/>
            <w:bottom w:val="none" w:sz="0" w:space="0" w:color="auto"/>
            <w:right w:val="none" w:sz="0" w:space="0" w:color="auto"/>
          </w:divBdr>
        </w:div>
        <w:div w:id="1381514554">
          <w:marLeft w:val="240"/>
          <w:marRight w:val="0"/>
          <w:marTop w:val="0"/>
          <w:marBottom w:val="24"/>
          <w:divBdr>
            <w:top w:val="none" w:sz="0" w:space="0" w:color="auto"/>
            <w:left w:val="none" w:sz="0" w:space="0" w:color="auto"/>
            <w:bottom w:val="none" w:sz="0" w:space="0" w:color="auto"/>
            <w:right w:val="none" w:sz="0" w:space="0" w:color="auto"/>
          </w:divBdr>
        </w:div>
      </w:divsChild>
    </w:div>
    <w:div w:id="647319629">
      <w:bodyDiv w:val="1"/>
      <w:marLeft w:val="0"/>
      <w:marRight w:val="0"/>
      <w:marTop w:val="0"/>
      <w:marBottom w:val="0"/>
      <w:divBdr>
        <w:top w:val="none" w:sz="0" w:space="0" w:color="auto"/>
        <w:left w:val="none" w:sz="0" w:space="0" w:color="auto"/>
        <w:bottom w:val="none" w:sz="0" w:space="0" w:color="auto"/>
        <w:right w:val="none" w:sz="0" w:space="0" w:color="auto"/>
      </w:divBdr>
    </w:div>
    <w:div w:id="770202844">
      <w:bodyDiv w:val="1"/>
      <w:marLeft w:val="0"/>
      <w:marRight w:val="0"/>
      <w:marTop w:val="0"/>
      <w:marBottom w:val="0"/>
      <w:divBdr>
        <w:top w:val="none" w:sz="0" w:space="0" w:color="auto"/>
        <w:left w:val="none" w:sz="0" w:space="0" w:color="auto"/>
        <w:bottom w:val="none" w:sz="0" w:space="0" w:color="auto"/>
        <w:right w:val="none" w:sz="0" w:space="0" w:color="auto"/>
      </w:divBdr>
      <w:divsChild>
        <w:div w:id="832574824">
          <w:marLeft w:val="0"/>
          <w:marRight w:val="0"/>
          <w:marTop w:val="0"/>
          <w:marBottom w:val="0"/>
          <w:divBdr>
            <w:top w:val="none" w:sz="0" w:space="0" w:color="auto"/>
            <w:left w:val="none" w:sz="0" w:space="0" w:color="auto"/>
            <w:bottom w:val="none" w:sz="0" w:space="0" w:color="auto"/>
            <w:right w:val="none" w:sz="0" w:space="0" w:color="auto"/>
          </w:divBdr>
        </w:div>
        <w:div w:id="1433547741">
          <w:marLeft w:val="0"/>
          <w:marRight w:val="0"/>
          <w:marTop w:val="0"/>
          <w:marBottom w:val="0"/>
          <w:divBdr>
            <w:top w:val="none" w:sz="0" w:space="0" w:color="auto"/>
            <w:left w:val="none" w:sz="0" w:space="0" w:color="auto"/>
            <w:bottom w:val="none" w:sz="0" w:space="0" w:color="auto"/>
            <w:right w:val="none" w:sz="0" w:space="0" w:color="auto"/>
          </w:divBdr>
        </w:div>
      </w:divsChild>
    </w:div>
    <w:div w:id="858008163">
      <w:bodyDiv w:val="1"/>
      <w:marLeft w:val="0"/>
      <w:marRight w:val="0"/>
      <w:marTop w:val="0"/>
      <w:marBottom w:val="0"/>
      <w:divBdr>
        <w:top w:val="none" w:sz="0" w:space="0" w:color="auto"/>
        <w:left w:val="none" w:sz="0" w:space="0" w:color="auto"/>
        <w:bottom w:val="none" w:sz="0" w:space="0" w:color="auto"/>
        <w:right w:val="none" w:sz="0" w:space="0" w:color="auto"/>
      </w:divBdr>
      <w:divsChild>
        <w:div w:id="842553897">
          <w:marLeft w:val="240"/>
          <w:marRight w:val="0"/>
          <w:marTop w:val="0"/>
          <w:marBottom w:val="24"/>
          <w:divBdr>
            <w:top w:val="none" w:sz="0" w:space="0" w:color="auto"/>
            <w:left w:val="none" w:sz="0" w:space="0" w:color="auto"/>
            <w:bottom w:val="none" w:sz="0" w:space="0" w:color="auto"/>
            <w:right w:val="none" w:sz="0" w:space="0" w:color="auto"/>
          </w:divBdr>
        </w:div>
        <w:div w:id="193426633">
          <w:marLeft w:val="240"/>
          <w:marRight w:val="0"/>
          <w:marTop w:val="0"/>
          <w:marBottom w:val="24"/>
          <w:divBdr>
            <w:top w:val="none" w:sz="0" w:space="0" w:color="auto"/>
            <w:left w:val="none" w:sz="0" w:space="0" w:color="auto"/>
            <w:bottom w:val="none" w:sz="0" w:space="0" w:color="auto"/>
            <w:right w:val="none" w:sz="0" w:space="0" w:color="auto"/>
          </w:divBdr>
        </w:div>
        <w:div w:id="1831477435">
          <w:marLeft w:val="240"/>
          <w:marRight w:val="0"/>
          <w:marTop w:val="0"/>
          <w:marBottom w:val="24"/>
          <w:divBdr>
            <w:top w:val="none" w:sz="0" w:space="0" w:color="auto"/>
            <w:left w:val="none" w:sz="0" w:space="0" w:color="auto"/>
            <w:bottom w:val="none" w:sz="0" w:space="0" w:color="auto"/>
            <w:right w:val="none" w:sz="0" w:space="0" w:color="auto"/>
          </w:divBdr>
        </w:div>
        <w:div w:id="12147613">
          <w:marLeft w:val="240"/>
          <w:marRight w:val="0"/>
          <w:marTop w:val="0"/>
          <w:marBottom w:val="24"/>
          <w:divBdr>
            <w:top w:val="none" w:sz="0" w:space="0" w:color="auto"/>
            <w:left w:val="none" w:sz="0" w:space="0" w:color="auto"/>
            <w:bottom w:val="none" w:sz="0" w:space="0" w:color="auto"/>
            <w:right w:val="none" w:sz="0" w:space="0" w:color="auto"/>
          </w:divBdr>
        </w:div>
        <w:div w:id="363480058">
          <w:marLeft w:val="240"/>
          <w:marRight w:val="0"/>
          <w:marTop w:val="0"/>
          <w:marBottom w:val="24"/>
          <w:divBdr>
            <w:top w:val="none" w:sz="0" w:space="0" w:color="auto"/>
            <w:left w:val="none" w:sz="0" w:space="0" w:color="auto"/>
            <w:bottom w:val="none" w:sz="0" w:space="0" w:color="auto"/>
            <w:right w:val="none" w:sz="0" w:space="0" w:color="auto"/>
          </w:divBdr>
        </w:div>
        <w:div w:id="186262972">
          <w:marLeft w:val="240"/>
          <w:marRight w:val="0"/>
          <w:marTop w:val="0"/>
          <w:marBottom w:val="24"/>
          <w:divBdr>
            <w:top w:val="none" w:sz="0" w:space="0" w:color="auto"/>
            <w:left w:val="none" w:sz="0" w:space="0" w:color="auto"/>
            <w:bottom w:val="none" w:sz="0" w:space="0" w:color="auto"/>
            <w:right w:val="none" w:sz="0" w:space="0" w:color="auto"/>
          </w:divBdr>
        </w:div>
      </w:divsChild>
    </w:div>
    <w:div w:id="1059550343">
      <w:bodyDiv w:val="1"/>
      <w:marLeft w:val="0"/>
      <w:marRight w:val="0"/>
      <w:marTop w:val="0"/>
      <w:marBottom w:val="0"/>
      <w:divBdr>
        <w:top w:val="none" w:sz="0" w:space="0" w:color="auto"/>
        <w:left w:val="none" w:sz="0" w:space="0" w:color="auto"/>
        <w:bottom w:val="none" w:sz="0" w:space="0" w:color="auto"/>
        <w:right w:val="none" w:sz="0" w:space="0" w:color="auto"/>
      </w:divBdr>
    </w:div>
    <w:div w:id="1089935019">
      <w:bodyDiv w:val="1"/>
      <w:marLeft w:val="0"/>
      <w:marRight w:val="0"/>
      <w:marTop w:val="0"/>
      <w:marBottom w:val="0"/>
      <w:divBdr>
        <w:top w:val="none" w:sz="0" w:space="0" w:color="auto"/>
        <w:left w:val="none" w:sz="0" w:space="0" w:color="auto"/>
        <w:bottom w:val="none" w:sz="0" w:space="0" w:color="auto"/>
        <w:right w:val="none" w:sz="0" w:space="0" w:color="auto"/>
      </w:divBdr>
    </w:div>
    <w:div w:id="1295332899">
      <w:bodyDiv w:val="1"/>
      <w:marLeft w:val="0"/>
      <w:marRight w:val="0"/>
      <w:marTop w:val="0"/>
      <w:marBottom w:val="0"/>
      <w:divBdr>
        <w:top w:val="none" w:sz="0" w:space="0" w:color="auto"/>
        <w:left w:val="none" w:sz="0" w:space="0" w:color="auto"/>
        <w:bottom w:val="none" w:sz="0" w:space="0" w:color="auto"/>
        <w:right w:val="none" w:sz="0" w:space="0" w:color="auto"/>
      </w:divBdr>
      <w:divsChild>
        <w:div w:id="1376078758">
          <w:marLeft w:val="547"/>
          <w:marRight w:val="0"/>
          <w:marTop w:val="0"/>
          <w:marBottom w:val="0"/>
          <w:divBdr>
            <w:top w:val="none" w:sz="0" w:space="0" w:color="auto"/>
            <w:left w:val="none" w:sz="0" w:space="0" w:color="auto"/>
            <w:bottom w:val="none" w:sz="0" w:space="0" w:color="auto"/>
            <w:right w:val="none" w:sz="0" w:space="0" w:color="auto"/>
          </w:divBdr>
        </w:div>
        <w:div w:id="928582582">
          <w:marLeft w:val="1166"/>
          <w:marRight w:val="0"/>
          <w:marTop w:val="0"/>
          <w:marBottom w:val="0"/>
          <w:divBdr>
            <w:top w:val="none" w:sz="0" w:space="0" w:color="auto"/>
            <w:left w:val="none" w:sz="0" w:space="0" w:color="auto"/>
            <w:bottom w:val="none" w:sz="0" w:space="0" w:color="auto"/>
            <w:right w:val="none" w:sz="0" w:space="0" w:color="auto"/>
          </w:divBdr>
        </w:div>
        <w:div w:id="1352610259">
          <w:marLeft w:val="1800"/>
          <w:marRight w:val="0"/>
          <w:marTop w:val="0"/>
          <w:marBottom w:val="0"/>
          <w:divBdr>
            <w:top w:val="none" w:sz="0" w:space="0" w:color="auto"/>
            <w:left w:val="none" w:sz="0" w:space="0" w:color="auto"/>
            <w:bottom w:val="none" w:sz="0" w:space="0" w:color="auto"/>
            <w:right w:val="none" w:sz="0" w:space="0" w:color="auto"/>
          </w:divBdr>
        </w:div>
        <w:div w:id="50808932">
          <w:marLeft w:val="1166"/>
          <w:marRight w:val="0"/>
          <w:marTop w:val="0"/>
          <w:marBottom w:val="0"/>
          <w:divBdr>
            <w:top w:val="none" w:sz="0" w:space="0" w:color="auto"/>
            <w:left w:val="none" w:sz="0" w:space="0" w:color="auto"/>
            <w:bottom w:val="none" w:sz="0" w:space="0" w:color="auto"/>
            <w:right w:val="none" w:sz="0" w:space="0" w:color="auto"/>
          </w:divBdr>
        </w:div>
        <w:div w:id="1197549354">
          <w:marLeft w:val="1800"/>
          <w:marRight w:val="0"/>
          <w:marTop w:val="0"/>
          <w:marBottom w:val="0"/>
          <w:divBdr>
            <w:top w:val="none" w:sz="0" w:space="0" w:color="auto"/>
            <w:left w:val="none" w:sz="0" w:space="0" w:color="auto"/>
            <w:bottom w:val="none" w:sz="0" w:space="0" w:color="auto"/>
            <w:right w:val="none" w:sz="0" w:space="0" w:color="auto"/>
          </w:divBdr>
        </w:div>
        <w:div w:id="274600009">
          <w:marLeft w:val="2520"/>
          <w:marRight w:val="0"/>
          <w:marTop w:val="0"/>
          <w:marBottom w:val="0"/>
          <w:divBdr>
            <w:top w:val="none" w:sz="0" w:space="0" w:color="auto"/>
            <w:left w:val="none" w:sz="0" w:space="0" w:color="auto"/>
            <w:bottom w:val="none" w:sz="0" w:space="0" w:color="auto"/>
            <w:right w:val="none" w:sz="0" w:space="0" w:color="auto"/>
          </w:divBdr>
        </w:div>
        <w:div w:id="1149516964">
          <w:marLeft w:val="2520"/>
          <w:marRight w:val="0"/>
          <w:marTop w:val="0"/>
          <w:marBottom w:val="0"/>
          <w:divBdr>
            <w:top w:val="none" w:sz="0" w:space="0" w:color="auto"/>
            <w:left w:val="none" w:sz="0" w:space="0" w:color="auto"/>
            <w:bottom w:val="none" w:sz="0" w:space="0" w:color="auto"/>
            <w:right w:val="none" w:sz="0" w:space="0" w:color="auto"/>
          </w:divBdr>
        </w:div>
        <w:div w:id="2053383221">
          <w:marLeft w:val="2520"/>
          <w:marRight w:val="0"/>
          <w:marTop w:val="0"/>
          <w:marBottom w:val="0"/>
          <w:divBdr>
            <w:top w:val="none" w:sz="0" w:space="0" w:color="auto"/>
            <w:left w:val="none" w:sz="0" w:space="0" w:color="auto"/>
            <w:bottom w:val="none" w:sz="0" w:space="0" w:color="auto"/>
            <w:right w:val="none" w:sz="0" w:space="0" w:color="auto"/>
          </w:divBdr>
        </w:div>
        <w:div w:id="703991768">
          <w:marLeft w:val="2520"/>
          <w:marRight w:val="0"/>
          <w:marTop w:val="0"/>
          <w:marBottom w:val="0"/>
          <w:divBdr>
            <w:top w:val="none" w:sz="0" w:space="0" w:color="auto"/>
            <w:left w:val="none" w:sz="0" w:space="0" w:color="auto"/>
            <w:bottom w:val="none" w:sz="0" w:space="0" w:color="auto"/>
            <w:right w:val="none" w:sz="0" w:space="0" w:color="auto"/>
          </w:divBdr>
        </w:div>
      </w:divsChild>
    </w:div>
    <w:div w:id="1667904362">
      <w:bodyDiv w:val="1"/>
      <w:marLeft w:val="0"/>
      <w:marRight w:val="0"/>
      <w:marTop w:val="0"/>
      <w:marBottom w:val="0"/>
      <w:divBdr>
        <w:top w:val="none" w:sz="0" w:space="0" w:color="auto"/>
        <w:left w:val="none" w:sz="0" w:space="0" w:color="auto"/>
        <w:bottom w:val="none" w:sz="0" w:space="0" w:color="auto"/>
        <w:right w:val="none" w:sz="0" w:space="0" w:color="auto"/>
      </w:divBdr>
    </w:div>
    <w:div w:id="2134247226">
      <w:bodyDiv w:val="1"/>
      <w:marLeft w:val="0"/>
      <w:marRight w:val="0"/>
      <w:marTop w:val="0"/>
      <w:marBottom w:val="0"/>
      <w:divBdr>
        <w:top w:val="none" w:sz="0" w:space="0" w:color="auto"/>
        <w:left w:val="none" w:sz="0" w:space="0" w:color="auto"/>
        <w:bottom w:val="none" w:sz="0" w:space="0" w:color="auto"/>
        <w:right w:val="none" w:sz="0" w:space="0" w:color="auto"/>
      </w:divBdr>
      <w:divsChild>
        <w:div w:id="1778865682">
          <w:marLeft w:val="0"/>
          <w:marRight w:val="0"/>
          <w:marTop w:val="0"/>
          <w:marBottom w:val="0"/>
          <w:divBdr>
            <w:top w:val="none" w:sz="0" w:space="0" w:color="auto"/>
            <w:left w:val="none" w:sz="0" w:space="0" w:color="auto"/>
            <w:bottom w:val="none" w:sz="0" w:space="0" w:color="auto"/>
            <w:right w:val="none" w:sz="0" w:space="0" w:color="auto"/>
          </w:divBdr>
        </w:div>
        <w:div w:id="419915226">
          <w:marLeft w:val="0"/>
          <w:marRight w:val="0"/>
          <w:marTop w:val="0"/>
          <w:marBottom w:val="0"/>
          <w:divBdr>
            <w:top w:val="none" w:sz="0" w:space="0" w:color="auto"/>
            <w:left w:val="none" w:sz="0" w:space="0" w:color="auto"/>
            <w:bottom w:val="none" w:sz="0" w:space="0" w:color="auto"/>
            <w:right w:val="none" w:sz="0" w:space="0" w:color="auto"/>
          </w:divBdr>
        </w:div>
      </w:divsChild>
    </w:div>
    <w:div w:id="2136167538">
      <w:bodyDiv w:val="1"/>
      <w:marLeft w:val="0"/>
      <w:marRight w:val="0"/>
      <w:marTop w:val="0"/>
      <w:marBottom w:val="0"/>
      <w:divBdr>
        <w:top w:val="none" w:sz="0" w:space="0" w:color="auto"/>
        <w:left w:val="none" w:sz="0" w:space="0" w:color="auto"/>
        <w:bottom w:val="none" w:sz="0" w:space="0" w:color="auto"/>
        <w:right w:val="none" w:sz="0" w:space="0" w:color="auto"/>
      </w:divBdr>
      <w:divsChild>
        <w:div w:id="1511144070">
          <w:marLeft w:val="547"/>
          <w:marRight w:val="0"/>
          <w:marTop w:val="0"/>
          <w:marBottom w:val="0"/>
          <w:divBdr>
            <w:top w:val="none" w:sz="0" w:space="0" w:color="auto"/>
            <w:left w:val="none" w:sz="0" w:space="0" w:color="auto"/>
            <w:bottom w:val="none" w:sz="0" w:space="0" w:color="auto"/>
            <w:right w:val="none" w:sz="0" w:space="0" w:color="auto"/>
          </w:divBdr>
        </w:div>
        <w:div w:id="993684871">
          <w:marLeft w:val="1166"/>
          <w:marRight w:val="0"/>
          <w:marTop w:val="0"/>
          <w:marBottom w:val="0"/>
          <w:divBdr>
            <w:top w:val="none" w:sz="0" w:space="0" w:color="auto"/>
            <w:left w:val="none" w:sz="0" w:space="0" w:color="auto"/>
            <w:bottom w:val="none" w:sz="0" w:space="0" w:color="auto"/>
            <w:right w:val="none" w:sz="0" w:space="0" w:color="auto"/>
          </w:divBdr>
        </w:div>
        <w:div w:id="2026127277">
          <w:marLeft w:val="1166"/>
          <w:marRight w:val="0"/>
          <w:marTop w:val="0"/>
          <w:marBottom w:val="0"/>
          <w:divBdr>
            <w:top w:val="none" w:sz="0" w:space="0" w:color="auto"/>
            <w:left w:val="none" w:sz="0" w:space="0" w:color="auto"/>
            <w:bottom w:val="none" w:sz="0" w:space="0" w:color="auto"/>
            <w:right w:val="none" w:sz="0" w:space="0" w:color="auto"/>
          </w:divBdr>
        </w:div>
        <w:div w:id="1716151362">
          <w:marLeft w:val="1166"/>
          <w:marRight w:val="0"/>
          <w:marTop w:val="0"/>
          <w:marBottom w:val="0"/>
          <w:divBdr>
            <w:top w:val="none" w:sz="0" w:space="0" w:color="auto"/>
            <w:left w:val="none" w:sz="0" w:space="0" w:color="auto"/>
            <w:bottom w:val="none" w:sz="0" w:space="0" w:color="auto"/>
            <w:right w:val="none" w:sz="0" w:space="0" w:color="auto"/>
          </w:divBdr>
        </w:div>
        <w:div w:id="1491409820">
          <w:marLeft w:val="1166"/>
          <w:marRight w:val="0"/>
          <w:marTop w:val="0"/>
          <w:marBottom w:val="0"/>
          <w:divBdr>
            <w:top w:val="none" w:sz="0" w:space="0" w:color="auto"/>
            <w:left w:val="none" w:sz="0" w:space="0" w:color="auto"/>
            <w:bottom w:val="none" w:sz="0" w:space="0" w:color="auto"/>
            <w:right w:val="none" w:sz="0" w:space="0" w:color="auto"/>
          </w:divBdr>
        </w:div>
        <w:div w:id="1206528792">
          <w:marLeft w:val="1166"/>
          <w:marRight w:val="0"/>
          <w:marTop w:val="0"/>
          <w:marBottom w:val="0"/>
          <w:divBdr>
            <w:top w:val="none" w:sz="0" w:space="0" w:color="auto"/>
            <w:left w:val="none" w:sz="0" w:space="0" w:color="auto"/>
            <w:bottom w:val="none" w:sz="0" w:space="0" w:color="auto"/>
            <w:right w:val="none" w:sz="0" w:space="0" w:color="auto"/>
          </w:divBdr>
        </w:div>
        <w:div w:id="1557467437">
          <w:marLeft w:val="116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Flujo">
  <a:themeElements>
    <a:clrScheme name="Urbano">
      <a:dk1>
        <a:sysClr val="windowText" lastClr="000000"/>
      </a:dk1>
      <a:lt1>
        <a:sysClr val="window" lastClr="FFFFFF"/>
      </a:lt1>
      <a:dk2>
        <a:srgbClr val="424456"/>
      </a:dk2>
      <a:lt2>
        <a:srgbClr val="DEDEDE"/>
      </a:lt2>
      <a:accent1>
        <a:srgbClr val="53548A"/>
      </a:accent1>
      <a:accent2>
        <a:srgbClr val="438086"/>
      </a:accent2>
      <a:accent3>
        <a:srgbClr val="A04DA3"/>
      </a:accent3>
      <a:accent4>
        <a:srgbClr val="C4652D"/>
      </a:accent4>
      <a:accent5>
        <a:srgbClr val="8B5D3D"/>
      </a:accent5>
      <a:accent6>
        <a:srgbClr val="5C92B5"/>
      </a:accent6>
      <a:hlink>
        <a:srgbClr val="67AFBD"/>
      </a:hlink>
      <a:folHlink>
        <a:srgbClr val="C2A874"/>
      </a:folHlink>
    </a:clrScheme>
    <a:fontScheme name="Flujo">
      <a:majorFont>
        <a:latin typeface="Calibri"/>
        <a:ea typeface=""/>
        <a:cs typeface=""/>
        <a:font script="Jpan" typeface="ＭＳ Ｐゴシック"/>
        <a:font script="Hang" typeface="HY중고딕"/>
        <a:font script="Hans" typeface="隶书"/>
        <a:font script="Hant" typeface="微軟正黑體"/>
        <a:font script="Arab" typeface="Traditional Arabic"/>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Constantia"/>
        <a:ea typeface=""/>
        <a:cs typeface=""/>
        <a:font script="Jpan" typeface="HGP明朝E"/>
        <a:font script="Hang" typeface="HY신명조"/>
        <a:font script="Hans" typeface="宋体"/>
        <a:font script="Hant" typeface="新細明體"/>
        <a:font script="Arab" typeface="Majalla UI"/>
        <a:font script="Hebr" typeface="David"/>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Flujo">
      <a:fillStyleLst>
        <a:solidFill>
          <a:schemeClr val="phClr"/>
        </a:solidFill>
        <a:gradFill rotWithShape="1">
          <a:gsLst>
            <a:gs pos="0">
              <a:schemeClr val="phClr">
                <a:tint val="70000"/>
                <a:satMod val="130000"/>
              </a:schemeClr>
            </a:gs>
            <a:gs pos="43000">
              <a:schemeClr val="phClr">
                <a:tint val="44000"/>
                <a:satMod val="165000"/>
              </a:schemeClr>
            </a:gs>
            <a:gs pos="93000">
              <a:schemeClr val="phClr">
                <a:tint val="15000"/>
                <a:satMod val="165000"/>
              </a:schemeClr>
            </a:gs>
            <a:gs pos="100000">
              <a:schemeClr val="phClr">
                <a:tint val="5000"/>
                <a:satMod val="250000"/>
              </a:schemeClr>
            </a:gs>
          </a:gsLst>
          <a:path path="circle">
            <a:fillToRect l="50000" t="130000" r="50000" b="-30000"/>
          </a:path>
        </a:gradFill>
        <a:gradFill rotWithShape="1">
          <a:gsLst>
            <a:gs pos="0">
              <a:schemeClr val="phClr">
                <a:tint val="98000"/>
                <a:shade val="25000"/>
                <a:satMod val="250000"/>
              </a:schemeClr>
            </a:gs>
            <a:gs pos="68000">
              <a:schemeClr val="phClr">
                <a:tint val="86000"/>
                <a:satMod val="115000"/>
              </a:schemeClr>
            </a:gs>
            <a:gs pos="100000">
              <a:schemeClr val="phClr">
                <a:tint val="50000"/>
                <a:satMod val="150000"/>
              </a:schemeClr>
            </a:gs>
          </a:gsLst>
          <a:path path="circle">
            <a:fillToRect l="50000" t="130000" r="50000" b="-30000"/>
          </a:path>
        </a:gradFill>
      </a:fillStyleLst>
      <a:lnStyleLst>
        <a:ln w="9525" cap="flat" cmpd="sng" algn="ctr">
          <a:solidFill>
            <a:schemeClr val="phClr">
              <a:shade val="50000"/>
              <a:satMod val="103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57150" dist="38100" dir="5400000" algn="ctr" rotWithShape="0">
              <a:schemeClr val="phClr">
                <a:shade val="9000"/>
                <a:satMod val="105000"/>
                <a:alpha val="48000"/>
              </a:schemeClr>
            </a:outerShdw>
          </a:effectLst>
        </a:effectStyle>
        <a:effectStyle>
          <a:effectLst>
            <a:outerShdw blurRad="57150" dist="38100" dir="5400000" algn="ctr" rotWithShape="0">
              <a:schemeClr val="phClr">
                <a:shade val="9000"/>
                <a:satMod val="105000"/>
                <a:alpha val="48000"/>
              </a:schemeClr>
            </a:outerShdw>
          </a:effectLst>
        </a:effectStyle>
        <a:effectStyle>
          <a:effectLst>
            <a:outerShdw blurRad="57150" dist="38100" dir="5400000" algn="ctr" rotWithShape="0">
              <a:schemeClr val="phClr">
                <a:shade val="9000"/>
                <a:satMod val="105000"/>
                <a:alpha val="48000"/>
              </a:schemeClr>
            </a:outerShdw>
          </a:effectLst>
          <a:scene3d>
            <a:camera prst="orthographicFront" fov="0">
              <a:rot lat="0" lon="0" rev="0"/>
            </a:camera>
            <a:lightRig rig="glow" dir="tl">
              <a:rot lat="0" lon="0" rev="900000"/>
            </a:lightRig>
          </a:scene3d>
          <a:sp3d prstMaterial="powder">
            <a:bevelT w="25400" h="38100"/>
          </a:sp3d>
        </a:effectStyle>
      </a:effectStyleLst>
      <a:bgFillStyleLst>
        <a:solidFill>
          <a:schemeClr val="phClr"/>
        </a:solidFill>
        <a:gradFill rotWithShape="1">
          <a:gsLst>
            <a:gs pos="0">
              <a:schemeClr val="phClr">
                <a:tint val="80000"/>
                <a:satMod val="400000"/>
              </a:schemeClr>
            </a:gs>
            <a:gs pos="25000">
              <a:schemeClr val="phClr">
                <a:tint val="83000"/>
                <a:satMod val="320000"/>
              </a:schemeClr>
            </a:gs>
            <a:gs pos="100000">
              <a:schemeClr val="phClr">
                <a:shade val="15000"/>
                <a:satMod val="320000"/>
              </a:schemeClr>
            </a:gs>
          </a:gsLst>
          <a:path path="circle">
            <a:fillToRect l="10000" t="110000" r="10000" b="100000"/>
          </a:path>
        </a:gradFill>
        <a:blipFill>
          <a:blip xmlns:r="http://schemas.openxmlformats.org/officeDocument/2006/relationships" r:embed="rId1">
            <a:duotone>
              <a:schemeClr val="phClr">
                <a:shade val="90000"/>
                <a:satMod val="150000"/>
              </a:schemeClr>
              <a:schemeClr val="phClr">
                <a:tint val="88000"/>
                <a:satMod val="150000"/>
              </a:schemeClr>
            </a:duotone>
          </a:blip>
          <a:tile tx="0" ty="0" sx="65000" sy="65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FLORENCIA - CALDAS</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F5EA3F4-74E6-44FA-B3ED-23322AD937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583</TotalTime>
  <Pages>3</Pages>
  <Words>702</Words>
  <Characters>3864</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INSTITUCIÓN EDUCATIVA PÍO XII</vt:lpstr>
    </vt:vector>
  </TitlesOfParts>
  <Company/>
  <LinksUpToDate>false</LinksUpToDate>
  <CharactersWithSpaces>4557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INSTITUCIÓN EDUCATIVA PÍO XII</dc:title>
  <dc:subject>FLORENCIA  -  CALDAS</dc:subject>
  <dc:creator>USUARIO</dc:creator>
  <cp:lastModifiedBy>DIEGO LEMUS</cp:lastModifiedBy>
  <cp:revision>49</cp:revision>
  <cp:lastPrinted>2012-04-09T20:18:00Z</cp:lastPrinted>
  <dcterms:created xsi:type="dcterms:W3CDTF">2012-03-05T21:10:00Z</dcterms:created>
  <dcterms:modified xsi:type="dcterms:W3CDTF">2012-04-13T15:53:00Z</dcterms:modified>
</cp:coreProperties>
</file>